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CFE" w:rsidRDefault="007F3CFE" w:rsidP="007F3CFE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3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7F3CFE" w:rsidRDefault="007F3CFE" w:rsidP="007F3CFE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7F3CFE" w:rsidRDefault="007F3CFE" w:rsidP="007F3CFE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7F3CFE" w:rsidRDefault="007F3CFE" w:rsidP="007F3CFE"/>
    <w:p w:rsidR="007F3CFE" w:rsidRDefault="007F3CFE" w:rsidP="007F3C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3CFE" w:rsidRDefault="007F3CFE" w:rsidP="007F3CFE">
      <w:pPr>
        <w:rPr>
          <w:sz w:val="28"/>
          <w:szCs w:val="28"/>
        </w:rPr>
      </w:pPr>
    </w:p>
    <w:p w:rsidR="007F3CFE" w:rsidRDefault="00413283" w:rsidP="007F3CF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09 </w:t>
      </w:r>
      <w:r w:rsidR="007F3CFE">
        <w:rPr>
          <w:bCs/>
          <w:sz w:val="28"/>
          <w:szCs w:val="28"/>
        </w:rPr>
        <w:t>августа 2016 г.</w:t>
      </w:r>
      <w:r w:rsidR="007F3CFE">
        <w:rPr>
          <w:bCs/>
          <w:sz w:val="28"/>
          <w:szCs w:val="28"/>
        </w:rPr>
        <w:tab/>
      </w:r>
      <w:r w:rsidR="007F3CFE">
        <w:rPr>
          <w:bCs/>
          <w:sz w:val="28"/>
          <w:szCs w:val="28"/>
        </w:rPr>
        <w:tab/>
      </w:r>
      <w:r w:rsidR="007F3CFE">
        <w:rPr>
          <w:bCs/>
          <w:sz w:val="28"/>
          <w:szCs w:val="28"/>
        </w:rPr>
        <w:tab/>
      </w:r>
      <w:r w:rsidR="007F3CFE">
        <w:rPr>
          <w:bCs/>
          <w:sz w:val="28"/>
          <w:szCs w:val="28"/>
        </w:rPr>
        <w:tab/>
      </w:r>
      <w:r w:rsidR="007F3CFE">
        <w:rPr>
          <w:bCs/>
          <w:sz w:val="28"/>
          <w:szCs w:val="28"/>
        </w:rPr>
        <w:tab/>
      </w:r>
      <w:r w:rsidR="007F3CFE">
        <w:rPr>
          <w:bCs/>
          <w:sz w:val="28"/>
          <w:szCs w:val="28"/>
        </w:rPr>
        <w:tab/>
      </w:r>
      <w:r w:rsidR="007F3CFE">
        <w:rPr>
          <w:bCs/>
          <w:sz w:val="28"/>
          <w:szCs w:val="28"/>
        </w:rPr>
        <w:tab/>
      </w:r>
      <w:r w:rsidR="007F3CFE">
        <w:rPr>
          <w:bCs/>
          <w:sz w:val="28"/>
          <w:szCs w:val="28"/>
        </w:rPr>
        <w:tab/>
        <w:t xml:space="preserve">          №</w:t>
      </w:r>
      <w:r>
        <w:rPr>
          <w:bCs/>
          <w:sz w:val="28"/>
          <w:szCs w:val="28"/>
        </w:rPr>
        <w:t>18-6</w:t>
      </w:r>
    </w:p>
    <w:p w:rsidR="007F3CFE" w:rsidRDefault="007F3CFE" w:rsidP="007F3CF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7F3CFE" w:rsidRDefault="007F3CFE" w:rsidP="007F3CFE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7F3CFE" w:rsidTr="00665AA4">
        <w:tc>
          <w:tcPr>
            <w:tcW w:w="5430" w:type="dxa"/>
            <w:shd w:val="clear" w:color="auto" w:fill="auto"/>
          </w:tcPr>
          <w:p w:rsidR="007F3CFE" w:rsidRDefault="007F3CFE" w:rsidP="007F3CFE">
            <w:pPr>
              <w:pStyle w:val="31"/>
            </w:pPr>
            <w:r>
              <w:t xml:space="preserve">О регистрации Бессарабовой Елены Владимировны кандидатом в депутаты Собрания депутатов Артемовского сельского поселения по Артемовскому </w:t>
            </w:r>
            <w:proofErr w:type="spellStart"/>
            <w:r>
              <w:t>пятимандатному</w:t>
            </w:r>
            <w:proofErr w:type="spellEnd"/>
            <w:r>
              <w:t xml:space="preserve"> избирательному округу № 2</w:t>
            </w:r>
          </w:p>
        </w:tc>
      </w:tr>
    </w:tbl>
    <w:p w:rsidR="007F3CFE" w:rsidRPr="00364232" w:rsidRDefault="007F3CFE" w:rsidP="007F3CFE">
      <w:pPr>
        <w:jc w:val="both"/>
        <w:rPr>
          <w:sz w:val="16"/>
          <w:szCs w:val="16"/>
        </w:rPr>
      </w:pPr>
    </w:p>
    <w:p w:rsidR="007F3CFE" w:rsidRDefault="007F3CFE" w:rsidP="007F3CFE">
      <w:pPr>
        <w:pStyle w:val="-1"/>
        <w:spacing w:line="240" w:lineRule="auto"/>
        <w:rPr>
          <w:szCs w:val="28"/>
        </w:rPr>
      </w:pPr>
      <w:r>
        <w:rPr>
          <w:szCs w:val="28"/>
        </w:rPr>
        <w:t>Проверив соответствие порядка выдвижения</w:t>
      </w:r>
      <w:r w:rsidR="00A96ECE">
        <w:rPr>
          <w:szCs w:val="28"/>
        </w:rPr>
        <w:t xml:space="preserve"> </w:t>
      </w:r>
      <w:proofErr w:type="spellStart"/>
      <w:r>
        <w:rPr>
          <w:szCs w:val="28"/>
        </w:rPr>
        <w:t>Бессарабовой</w:t>
      </w:r>
      <w:proofErr w:type="spellEnd"/>
      <w:r>
        <w:rPr>
          <w:szCs w:val="28"/>
        </w:rPr>
        <w:t xml:space="preserve"> Елены Владимировны кандидатом в депутаты </w:t>
      </w:r>
      <w:proofErr w:type="gramStart"/>
      <w:r>
        <w:rPr>
          <w:szCs w:val="28"/>
        </w:rPr>
        <w:t xml:space="preserve">Собрания депутатов </w:t>
      </w:r>
      <w:r>
        <w:t>Артемовского сельского</w:t>
      </w:r>
      <w:r>
        <w:rPr>
          <w:szCs w:val="28"/>
        </w:rPr>
        <w:t xml:space="preserve"> поселения Октябрьского района Ростовской области</w:t>
      </w:r>
      <w:proofErr w:type="gramEnd"/>
      <w:r>
        <w:rPr>
          <w:szCs w:val="28"/>
        </w:rPr>
        <w:t xml:space="preserve"> по </w:t>
      </w:r>
      <w:r>
        <w:t xml:space="preserve">Артемовскому </w:t>
      </w:r>
      <w:proofErr w:type="spellStart"/>
      <w:r>
        <w:rPr>
          <w:szCs w:val="28"/>
        </w:rPr>
        <w:t>пятимандатному</w:t>
      </w:r>
      <w:proofErr w:type="spellEnd"/>
      <w:r>
        <w:rPr>
          <w:szCs w:val="28"/>
        </w:rPr>
        <w:t xml:space="preserve"> избирательному округу № 2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7F3CFE" w:rsidRPr="003C5941" w:rsidRDefault="007F3CFE" w:rsidP="007F3CFE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7F3CFE" w:rsidRPr="00364232" w:rsidRDefault="007F3CFE" w:rsidP="007F3CFE">
      <w:pPr>
        <w:pStyle w:val="a3"/>
        <w:jc w:val="center"/>
        <w:rPr>
          <w:b/>
          <w:sz w:val="16"/>
          <w:szCs w:val="16"/>
        </w:rPr>
      </w:pPr>
    </w:p>
    <w:p w:rsidR="007F3CFE" w:rsidRPr="007E0C25" w:rsidRDefault="007F3CFE" w:rsidP="007F3CFE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7F3CFE" w:rsidRPr="00364232" w:rsidRDefault="007F3CFE" w:rsidP="007F3CFE">
      <w:pPr>
        <w:pStyle w:val="a3"/>
        <w:jc w:val="center"/>
        <w:rPr>
          <w:sz w:val="16"/>
          <w:szCs w:val="16"/>
        </w:rPr>
      </w:pPr>
    </w:p>
    <w:p w:rsidR="007F3CFE" w:rsidRPr="00937492" w:rsidRDefault="007F3CFE" w:rsidP="007F3CFE">
      <w:pPr>
        <w:ind w:firstLine="360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r>
        <w:rPr>
          <w:sz w:val="28"/>
          <w:szCs w:val="28"/>
        </w:rPr>
        <w:t xml:space="preserve">Артемовского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r>
        <w:rPr>
          <w:sz w:val="28"/>
          <w:szCs w:val="28"/>
        </w:rPr>
        <w:t xml:space="preserve">Артемовскому </w:t>
      </w:r>
      <w:proofErr w:type="spellStart"/>
      <w:r>
        <w:rPr>
          <w:sz w:val="28"/>
          <w:szCs w:val="28"/>
        </w:rPr>
        <w:t>пя</w:t>
      </w:r>
      <w:r w:rsidRPr="00937492">
        <w:rPr>
          <w:sz w:val="28"/>
          <w:szCs w:val="28"/>
        </w:rPr>
        <w:t>тиманд</w:t>
      </w:r>
      <w:r>
        <w:rPr>
          <w:sz w:val="28"/>
          <w:szCs w:val="28"/>
        </w:rPr>
        <w:t>атному</w:t>
      </w:r>
      <w:proofErr w:type="spellEnd"/>
      <w:r>
        <w:rPr>
          <w:sz w:val="28"/>
          <w:szCs w:val="28"/>
        </w:rPr>
        <w:t xml:space="preserve"> избирательному округу № 2 Бессарабову Елену Владимировну</w:t>
      </w:r>
      <w:r w:rsidRPr="007F3CFE">
        <w:rPr>
          <w:sz w:val="28"/>
          <w:szCs w:val="28"/>
        </w:rPr>
        <w:t>; 20.12.1971 года рождения; образование высшее; Муниципальное учреждение культуры «</w:t>
      </w:r>
      <w:proofErr w:type="spellStart"/>
      <w:r w:rsidRPr="007F3CFE">
        <w:rPr>
          <w:sz w:val="28"/>
          <w:szCs w:val="28"/>
        </w:rPr>
        <w:t>Новокадамовский</w:t>
      </w:r>
      <w:proofErr w:type="spellEnd"/>
      <w:r w:rsidRPr="007F3CFE">
        <w:rPr>
          <w:sz w:val="28"/>
          <w:szCs w:val="28"/>
        </w:rPr>
        <w:t xml:space="preserve"> СДК», директор; место жительства – Ростовская область, Октябрьский район, поселок </w:t>
      </w:r>
      <w:proofErr w:type="spellStart"/>
      <w:r w:rsidRPr="007F3CFE">
        <w:rPr>
          <w:sz w:val="28"/>
          <w:szCs w:val="28"/>
        </w:rPr>
        <w:t>Новокадамово</w:t>
      </w:r>
      <w:proofErr w:type="spellEnd"/>
      <w:r w:rsidRPr="007F3CFE">
        <w:rPr>
          <w:sz w:val="28"/>
          <w:szCs w:val="28"/>
        </w:rPr>
        <w:t xml:space="preserve">; </w:t>
      </w:r>
      <w:proofErr w:type="spellStart"/>
      <w:r w:rsidRPr="008E43F2">
        <w:rPr>
          <w:sz w:val="28"/>
          <w:szCs w:val="28"/>
        </w:rPr>
        <w:t>выдвинут</w:t>
      </w:r>
      <w:r>
        <w:rPr>
          <w:sz w:val="28"/>
          <w:szCs w:val="28"/>
        </w:rPr>
        <w:t>аОктябрьским</w:t>
      </w:r>
      <w:proofErr w:type="spellEnd"/>
      <w:r w:rsidRPr="008E43F2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8E43F2">
        <w:rPr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 w:val="28"/>
          <w:szCs w:val="28"/>
        </w:rPr>
        <w:t xml:space="preserve"> и выдать ей</w:t>
      </w:r>
      <w:r w:rsidRPr="00937492">
        <w:rPr>
          <w:sz w:val="28"/>
          <w:szCs w:val="28"/>
        </w:rPr>
        <w:t xml:space="preserve"> удостоверение о регистрации.</w:t>
      </w:r>
    </w:p>
    <w:p w:rsidR="007F3CFE" w:rsidRDefault="007F3CFE" w:rsidP="007F3CFE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413283">
        <w:rPr>
          <w:szCs w:val="28"/>
        </w:rPr>
        <w:t>09</w:t>
      </w:r>
      <w:r>
        <w:rPr>
          <w:szCs w:val="28"/>
        </w:rPr>
        <w:t xml:space="preserve"> августа 2016 года, время регистрации </w:t>
      </w:r>
      <w:r w:rsidR="00413283">
        <w:rPr>
          <w:szCs w:val="28"/>
        </w:rPr>
        <w:t>16</w:t>
      </w:r>
      <w:r>
        <w:rPr>
          <w:szCs w:val="28"/>
        </w:rPr>
        <w:t xml:space="preserve"> часов </w:t>
      </w:r>
      <w:r w:rsidR="00413283">
        <w:rPr>
          <w:szCs w:val="28"/>
        </w:rPr>
        <w:t>15</w:t>
      </w:r>
      <w:bookmarkStart w:id="0" w:name="_GoBack"/>
      <w:bookmarkEnd w:id="0"/>
      <w:r>
        <w:rPr>
          <w:szCs w:val="28"/>
        </w:rPr>
        <w:t xml:space="preserve"> минут.</w:t>
      </w:r>
    </w:p>
    <w:p w:rsidR="007F3CFE" w:rsidRDefault="007F3CFE" w:rsidP="007F3CFE">
      <w:pPr>
        <w:pStyle w:val="a3"/>
      </w:pPr>
    </w:p>
    <w:p w:rsidR="007F3CFE" w:rsidRDefault="007F3CFE" w:rsidP="007F3CFE">
      <w:pPr>
        <w:pStyle w:val="3"/>
      </w:pPr>
      <w:r>
        <w:t>Председатель комиссии                                                       Ю.А. Точеный</w:t>
      </w:r>
    </w:p>
    <w:p w:rsidR="007F3CFE" w:rsidRDefault="007F3CFE" w:rsidP="007F3CFE">
      <w:pPr>
        <w:rPr>
          <w:sz w:val="28"/>
        </w:rPr>
      </w:pPr>
    </w:p>
    <w:p w:rsidR="007F3CFE" w:rsidRDefault="007F3CFE" w:rsidP="007F3CFE">
      <w:r>
        <w:rPr>
          <w:sz w:val="28"/>
        </w:rPr>
        <w:t>Секретарь комиссии                                                              Т.А. Болдырева</w:t>
      </w:r>
    </w:p>
    <w:p w:rsidR="007F3CFE" w:rsidRDefault="007F3CFE" w:rsidP="007F3CFE"/>
    <w:p w:rsidR="007F3CFE" w:rsidRDefault="007F3CFE" w:rsidP="007F3CFE"/>
    <w:p w:rsidR="007F3CFE" w:rsidRDefault="007F3CFE" w:rsidP="007F3CFE"/>
    <w:p w:rsidR="008221D9" w:rsidRDefault="00A96ECE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3CFE"/>
    <w:rsid w:val="00413283"/>
    <w:rsid w:val="00480574"/>
    <w:rsid w:val="007F3CFE"/>
    <w:rsid w:val="00853422"/>
    <w:rsid w:val="00A10EA2"/>
    <w:rsid w:val="00A96ECE"/>
    <w:rsid w:val="00CB05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F3CFE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7F3CFE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7F3CFE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3C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F3CFE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7F3C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7F3CFE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7F3C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7F3CFE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7F3C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7F3CFE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2017-02-02T07:09:00Z</cp:lastPrinted>
  <dcterms:created xsi:type="dcterms:W3CDTF">2016-08-08T18:06:00Z</dcterms:created>
  <dcterms:modified xsi:type="dcterms:W3CDTF">2017-02-02T07:09:00Z</dcterms:modified>
</cp:coreProperties>
</file>