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74" w:rsidRDefault="00265774" w:rsidP="00265774">
      <w:pPr>
        <w:pStyle w:val="1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2"/>
          <w:szCs w:val="32"/>
        </w:rPr>
        <w:t>ТЕРРИТОРИАЛЬНАЯ ИЗБИРАТЕЛЬНАЯ КОМИССИЯ</w:t>
      </w:r>
    </w:p>
    <w:p w:rsidR="00265774" w:rsidRDefault="00265774" w:rsidP="0026577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65774" w:rsidRDefault="00265774" w:rsidP="00265774">
      <w:pPr>
        <w:pStyle w:val="1"/>
        <w:jc w:val="center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p w:rsidR="00265774" w:rsidRDefault="00265774" w:rsidP="002657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65774" w:rsidRDefault="00265774" w:rsidP="00265774">
      <w:pPr>
        <w:rPr>
          <w:sz w:val="28"/>
          <w:szCs w:val="28"/>
        </w:rPr>
      </w:pPr>
    </w:p>
    <w:p w:rsidR="00265774" w:rsidRDefault="00265774" w:rsidP="0026577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28 июля 2016</w:t>
      </w:r>
      <w:r w:rsidR="00D53EF6">
        <w:rPr>
          <w:bCs/>
          <w:sz w:val="28"/>
          <w:szCs w:val="28"/>
        </w:rPr>
        <w:t xml:space="preserve"> г.</w:t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</w:r>
      <w:r w:rsidR="00D53EF6">
        <w:rPr>
          <w:bCs/>
          <w:sz w:val="28"/>
          <w:szCs w:val="28"/>
        </w:rPr>
        <w:tab/>
        <w:t xml:space="preserve">             № </w:t>
      </w:r>
      <w:r w:rsidR="0078173F">
        <w:rPr>
          <w:bCs/>
          <w:sz w:val="28"/>
          <w:szCs w:val="28"/>
        </w:rPr>
        <w:t>13-1</w:t>
      </w:r>
    </w:p>
    <w:p w:rsidR="00265774" w:rsidRDefault="00265774" w:rsidP="0026577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65774" w:rsidRDefault="00265774" w:rsidP="00265774">
      <w:pPr>
        <w:pStyle w:val="3"/>
      </w:pPr>
    </w:p>
    <w:p w:rsidR="00265774" w:rsidRDefault="00265774" w:rsidP="00265774">
      <w:pPr>
        <w:ind w:left="1985" w:right="21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отказе в  регистрации  Соболева Геннадия Николаевича кандидатом в депутаты Собрания депутатов </w:t>
      </w:r>
      <w:proofErr w:type="spellStart"/>
      <w:r>
        <w:rPr>
          <w:b/>
          <w:sz w:val="28"/>
          <w:szCs w:val="28"/>
        </w:rPr>
        <w:t>Персиановского</w:t>
      </w:r>
      <w:proofErr w:type="spellEnd"/>
      <w:r>
        <w:rPr>
          <w:b/>
          <w:sz w:val="28"/>
          <w:szCs w:val="28"/>
        </w:rPr>
        <w:t xml:space="preserve"> сельского      поселения по </w:t>
      </w:r>
      <w:proofErr w:type="spellStart"/>
      <w:r>
        <w:rPr>
          <w:b/>
          <w:sz w:val="28"/>
          <w:szCs w:val="28"/>
        </w:rPr>
        <w:t>Персиановскому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   </w:t>
      </w:r>
    </w:p>
    <w:p w:rsidR="00265774" w:rsidRDefault="00265774" w:rsidP="00265774">
      <w:pPr>
        <w:pStyle w:val="a3"/>
        <w:rPr>
          <w:szCs w:val="28"/>
        </w:rPr>
      </w:pPr>
      <w:r>
        <w:rPr>
          <w:szCs w:val="28"/>
        </w:rPr>
        <w:tab/>
      </w:r>
    </w:p>
    <w:p w:rsidR="00265774" w:rsidRDefault="00265774" w:rsidP="00265774">
      <w:pPr>
        <w:pStyle w:val="a3"/>
        <w:rPr>
          <w:sz w:val="16"/>
          <w:szCs w:val="16"/>
        </w:rPr>
      </w:pPr>
    </w:p>
    <w:p w:rsidR="00265774" w:rsidRDefault="00265774" w:rsidP="00265774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ab/>
        <w:t xml:space="preserve">Проверив соответствие </w:t>
      </w:r>
      <w:proofErr w:type="gramStart"/>
      <w:r>
        <w:rPr>
          <w:sz w:val="28"/>
        </w:rPr>
        <w:t>порядка выдвижения Соболева Геннадия Николаевича</w:t>
      </w:r>
      <w:proofErr w:type="gramEnd"/>
      <w:r>
        <w:t xml:space="preserve">  </w:t>
      </w:r>
      <w:r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 требованиям Областного закона "О выборах депутатов представительных органов муниципальных образований в Ростовской области", на основании ст. 14, ст. 15,  О</w:t>
      </w:r>
      <w:r w:rsidR="00E578F1">
        <w:rPr>
          <w:sz w:val="28"/>
          <w:szCs w:val="28"/>
        </w:rPr>
        <w:t>бластного закона "О выборах</w:t>
      </w:r>
      <w:r w:rsidR="00E578F1" w:rsidRPr="00E578F1">
        <w:rPr>
          <w:sz w:val="28"/>
          <w:szCs w:val="28"/>
        </w:rPr>
        <w:t xml:space="preserve"> </w:t>
      </w:r>
      <w:r w:rsidR="00E578F1">
        <w:rPr>
          <w:sz w:val="28"/>
          <w:szCs w:val="28"/>
        </w:rPr>
        <w:t xml:space="preserve">депутатов представительных органов </w:t>
      </w:r>
      <w:r>
        <w:rPr>
          <w:sz w:val="28"/>
          <w:szCs w:val="28"/>
        </w:rPr>
        <w:t xml:space="preserve"> муниципальных образований в Ростовской области" Территориальная избирательная комиссия </w:t>
      </w:r>
      <w:r>
        <w:rPr>
          <w:bCs/>
          <w:sz w:val="28"/>
          <w:szCs w:val="28"/>
        </w:rPr>
        <w:t>Октябрьского района</w:t>
      </w:r>
    </w:p>
    <w:p w:rsidR="00265774" w:rsidRDefault="00265774" w:rsidP="00265774">
      <w:pPr>
        <w:pStyle w:val="a3"/>
        <w:spacing w:line="360" w:lineRule="auto"/>
        <w:ind w:firstLine="708"/>
      </w:pPr>
      <w:r>
        <w:rPr>
          <w:bCs/>
        </w:rPr>
        <w:t>УСТАНОВИЛА</w:t>
      </w:r>
      <w:r>
        <w:t>:</w:t>
      </w:r>
    </w:p>
    <w:p w:rsidR="00265774" w:rsidRDefault="00E578F1" w:rsidP="00265774">
      <w:pPr>
        <w:pStyle w:val="a3"/>
        <w:spacing w:line="360" w:lineRule="auto"/>
      </w:pPr>
      <w:r>
        <w:tab/>
        <w:t>В</w:t>
      </w:r>
      <w:r w:rsidR="00265774">
        <w:t>се подписи избирателей</w:t>
      </w:r>
      <w:r>
        <w:t>,</w:t>
      </w:r>
      <w:r w:rsidR="00265774">
        <w:t xml:space="preserve"> </w:t>
      </w:r>
      <w:r>
        <w:t xml:space="preserve">отобранные для проверки,  </w:t>
      </w:r>
      <w:r w:rsidR="00265774">
        <w:t>признаны недействител</w:t>
      </w:r>
      <w:r>
        <w:t>ьными на основании п.п. 6 ч. 10 ст. 29</w:t>
      </w:r>
      <w:r w:rsidR="00265774">
        <w:t xml:space="preserve"> О</w:t>
      </w:r>
      <w:r>
        <w:t xml:space="preserve">бластного закона «О выборах </w:t>
      </w:r>
      <w:r>
        <w:rPr>
          <w:szCs w:val="28"/>
        </w:rPr>
        <w:t>депутатов представительных органов</w:t>
      </w:r>
      <w:r w:rsidR="00265774">
        <w:t xml:space="preserve"> муниципальных образований в </w:t>
      </w:r>
      <w:r>
        <w:t>Ростовской области" – даты внесения подписей избирателей</w:t>
      </w:r>
      <w:r w:rsidR="00265774">
        <w:t xml:space="preserve">, внесших свои подписи в поддержку кандидата, </w:t>
      </w:r>
      <w:r>
        <w:t>проставлены избирате</w:t>
      </w:r>
      <w:r w:rsidR="00D53EF6">
        <w:t xml:space="preserve">лями </w:t>
      </w:r>
      <w:proofErr w:type="spellStart"/>
      <w:r w:rsidR="00D53EF6">
        <w:t>несобственноручно</w:t>
      </w:r>
      <w:proofErr w:type="spellEnd"/>
      <w:r w:rsidR="00D53EF6">
        <w:t>.  Данный факт</w:t>
      </w:r>
      <w:r>
        <w:t xml:space="preserve"> </w:t>
      </w:r>
      <w:r w:rsidR="00D53EF6">
        <w:t xml:space="preserve">установлен  соответствующим </w:t>
      </w:r>
      <w:r>
        <w:t xml:space="preserve"> </w:t>
      </w:r>
      <w:r>
        <w:lastRenderedPageBreak/>
        <w:t>заключение</w:t>
      </w:r>
      <w:r w:rsidR="00D53EF6">
        <w:t xml:space="preserve">м </w:t>
      </w:r>
      <w:r>
        <w:t xml:space="preserve"> эксперта привлеченного к проверке в соответствии с </w:t>
      </w:r>
      <w:proofErr w:type="gramStart"/>
      <w:r>
        <w:t>ч</w:t>
      </w:r>
      <w:proofErr w:type="gramEnd"/>
      <w:r>
        <w:t>. 3 ст. 29 вышеуказанного Областного закона</w:t>
      </w:r>
    </w:p>
    <w:p w:rsidR="00265774" w:rsidRDefault="00E578F1" w:rsidP="00265774">
      <w:pPr>
        <w:pStyle w:val="a3"/>
        <w:spacing w:line="360" w:lineRule="auto"/>
        <w:ind w:firstLine="708"/>
      </w:pPr>
      <w:r>
        <w:t xml:space="preserve"> На основании ст. 14, ст. 15,  п.п.</w:t>
      </w:r>
      <w:r w:rsidR="00265774">
        <w:t xml:space="preserve"> 6</w:t>
      </w:r>
      <w:r>
        <w:t xml:space="preserve"> ч. 10 ст. 29</w:t>
      </w:r>
      <w:r w:rsidR="00265774">
        <w:t xml:space="preserve"> </w:t>
      </w:r>
      <w:r>
        <w:t xml:space="preserve">и п.п. 7 ч. 9 ст. 30 </w:t>
      </w:r>
      <w:r w:rsidR="00265774">
        <w:t xml:space="preserve">Областного закона "О выборах </w:t>
      </w:r>
      <w:r w:rsidR="00D53EF6">
        <w:rPr>
          <w:szCs w:val="28"/>
        </w:rPr>
        <w:t xml:space="preserve">депутатов представительных органов </w:t>
      </w:r>
      <w:r w:rsidR="00265774">
        <w:t>муниципальных образований в Ростовской области"</w:t>
      </w:r>
      <w:r w:rsidR="0078173F">
        <w:t>,</w:t>
      </w:r>
      <w:r w:rsidR="00265774">
        <w:t xml:space="preserve"> </w:t>
      </w:r>
    </w:p>
    <w:p w:rsidR="00265774" w:rsidRDefault="00265774" w:rsidP="0078173F">
      <w:pPr>
        <w:pStyle w:val="a3"/>
        <w:spacing w:line="360" w:lineRule="auto"/>
        <w:ind w:firstLine="708"/>
        <w:jc w:val="center"/>
        <w:rPr>
          <w:bCs/>
          <w:szCs w:val="24"/>
        </w:rPr>
      </w:pPr>
      <w:r>
        <w:t>Территориальная избирательная комиссия Октябрьского района</w:t>
      </w:r>
    </w:p>
    <w:p w:rsidR="00265774" w:rsidRDefault="0078173F" w:rsidP="0078173F">
      <w:pPr>
        <w:pStyle w:val="a3"/>
        <w:spacing w:line="360" w:lineRule="auto"/>
        <w:ind w:firstLine="709"/>
        <w:jc w:val="center"/>
      </w:pPr>
      <w:r>
        <w:t xml:space="preserve">Ростовской области </w:t>
      </w:r>
      <w:r w:rsidR="00265774">
        <w:t>ПОСТАНОВЛЯЕТ:</w:t>
      </w:r>
    </w:p>
    <w:p w:rsidR="00265774" w:rsidRDefault="00265774" w:rsidP="00265774">
      <w:pPr>
        <w:pStyle w:val="a3"/>
        <w:ind w:firstLine="709"/>
        <w:jc w:val="center"/>
      </w:pPr>
    </w:p>
    <w:p w:rsidR="00265774" w:rsidRDefault="00265774" w:rsidP="00265774">
      <w:pPr>
        <w:spacing w:line="360" w:lineRule="auto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 Отказать  </w:t>
      </w:r>
      <w:r w:rsidR="00D53EF6">
        <w:rPr>
          <w:sz w:val="28"/>
        </w:rPr>
        <w:t xml:space="preserve">Соболеву Геннадию Николаевичу </w:t>
      </w:r>
      <w:r>
        <w:rPr>
          <w:sz w:val="28"/>
          <w:szCs w:val="28"/>
        </w:rPr>
        <w:t xml:space="preserve">в регистрации кандидатом </w:t>
      </w:r>
      <w:r w:rsidR="00D53EF6">
        <w:rPr>
          <w:sz w:val="28"/>
          <w:szCs w:val="28"/>
        </w:rPr>
        <w:t xml:space="preserve">в депутаты Собрания депутатов </w:t>
      </w:r>
      <w:proofErr w:type="spellStart"/>
      <w:r w:rsidR="00D53EF6">
        <w:rPr>
          <w:sz w:val="28"/>
          <w:szCs w:val="28"/>
        </w:rPr>
        <w:t>Персиановского</w:t>
      </w:r>
      <w:proofErr w:type="spellEnd"/>
      <w:r w:rsidR="00D53EF6">
        <w:rPr>
          <w:sz w:val="28"/>
          <w:szCs w:val="28"/>
        </w:rPr>
        <w:t xml:space="preserve"> сельского поселения по </w:t>
      </w:r>
      <w:proofErr w:type="spellStart"/>
      <w:r w:rsidR="00D53EF6">
        <w:rPr>
          <w:sz w:val="28"/>
          <w:szCs w:val="28"/>
        </w:rPr>
        <w:t>Персиановскому</w:t>
      </w:r>
      <w:proofErr w:type="spellEnd"/>
      <w:r w:rsidR="00D53EF6">
        <w:rPr>
          <w:sz w:val="28"/>
          <w:szCs w:val="28"/>
        </w:rPr>
        <w:t xml:space="preserve"> </w:t>
      </w:r>
      <w:proofErr w:type="spellStart"/>
      <w:r w:rsidR="00D53EF6">
        <w:rPr>
          <w:sz w:val="28"/>
          <w:szCs w:val="28"/>
        </w:rPr>
        <w:t>восьмимандатному</w:t>
      </w:r>
      <w:proofErr w:type="spellEnd"/>
      <w:r w:rsidR="00D53EF6">
        <w:rPr>
          <w:sz w:val="28"/>
          <w:szCs w:val="28"/>
        </w:rPr>
        <w:t xml:space="preserve"> избирательному округу №1  </w:t>
      </w:r>
      <w:r>
        <w:rPr>
          <w:sz w:val="28"/>
          <w:szCs w:val="28"/>
        </w:rPr>
        <w:t>сельского поселения Октябрьского района Ростовской области.</w:t>
      </w:r>
      <w:r>
        <w:rPr>
          <w:sz w:val="28"/>
          <w:szCs w:val="28"/>
          <w:vertAlign w:val="superscript"/>
        </w:rPr>
        <w:t xml:space="preserve">              </w:t>
      </w:r>
      <w:r>
        <w:rPr>
          <w:b/>
          <w:bCs/>
          <w:sz w:val="28"/>
          <w:szCs w:val="28"/>
          <w:vertAlign w:val="superscript"/>
        </w:rPr>
        <w:tab/>
        <w:t xml:space="preserve">              </w:t>
      </w:r>
    </w:p>
    <w:p w:rsidR="00265774" w:rsidRDefault="00D53EF6" w:rsidP="00265774">
      <w:pPr>
        <w:pStyle w:val="a3"/>
        <w:spacing w:line="360" w:lineRule="auto"/>
        <w:ind w:firstLine="720"/>
        <w:rPr>
          <w:szCs w:val="28"/>
        </w:rPr>
      </w:pPr>
      <w:r>
        <w:rPr>
          <w:szCs w:val="28"/>
        </w:rPr>
        <w:t>Дата отказа в регистрации 28</w:t>
      </w:r>
      <w:r w:rsidR="00265774">
        <w:rPr>
          <w:szCs w:val="28"/>
        </w:rPr>
        <w:t xml:space="preserve"> </w:t>
      </w:r>
      <w:r>
        <w:rPr>
          <w:szCs w:val="28"/>
        </w:rPr>
        <w:t>июля 2016</w:t>
      </w:r>
      <w:r w:rsidR="00265774">
        <w:rPr>
          <w:szCs w:val="28"/>
        </w:rPr>
        <w:t xml:space="preserve"> года, время отказа в регистрации </w:t>
      </w:r>
      <w:r w:rsidR="0078173F">
        <w:rPr>
          <w:szCs w:val="28"/>
        </w:rPr>
        <w:t>16</w:t>
      </w:r>
      <w:r w:rsidR="00265774">
        <w:rPr>
          <w:szCs w:val="28"/>
        </w:rPr>
        <w:t xml:space="preserve"> часов </w:t>
      </w:r>
      <w:r w:rsidR="0078173F">
        <w:rPr>
          <w:szCs w:val="28"/>
        </w:rPr>
        <w:t>05</w:t>
      </w:r>
      <w:r w:rsidR="00265774">
        <w:rPr>
          <w:szCs w:val="28"/>
        </w:rPr>
        <w:t xml:space="preserve"> минут.</w:t>
      </w:r>
    </w:p>
    <w:p w:rsidR="00D53EF6" w:rsidRDefault="00D53EF6" w:rsidP="00265774">
      <w:pPr>
        <w:pStyle w:val="a3"/>
        <w:spacing w:line="360" w:lineRule="auto"/>
        <w:ind w:firstLine="720"/>
        <w:rPr>
          <w:szCs w:val="28"/>
        </w:rPr>
      </w:pPr>
      <w:r>
        <w:rPr>
          <w:szCs w:val="28"/>
        </w:rPr>
        <w:t xml:space="preserve">2. Секретарю комиссии Т.А. </w:t>
      </w:r>
      <w:proofErr w:type="spellStart"/>
      <w:r>
        <w:rPr>
          <w:szCs w:val="28"/>
        </w:rPr>
        <w:t>Болдыревой</w:t>
      </w:r>
      <w:proofErr w:type="spellEnd"/>
      <w:r>
        <w:rPr>
          <w:szCs w:val="28"/>
        </w:rPr>
        <w:t xml:space="preserve"> выдать кандидату Соболеву Г.Н. копию настоящего решения</w:t>
      </w:r>
      <w:r w:rsidRPr="00D53EF6">
        <w:rPr>
          <w:szCs w:val="28"/>
        </w:rPr>
        <w:t xml:space="preserve"> </w:t>
      </w:r>
      <w:r>
        <w:rPr>
          <w:szCs w:val="28"/>
        </w:rPr>
        <w:t>в течение суток с момента его принятия.</w:t>
      </w:r>
    </w:p>
    <w:p w:rsidR="00265774" w:rsidRDefault="00265774" w:rsidP="00265774">
      <w:pPr>
        <w:pStyle w:val="a3"/>
        <w:spacing w:line="360" w:lineRule="auto"/>
      </w:pPr>
      <w:r>
        <w:tab/>
      </w:r>
    </w:p>
    <w:p w:rsidR="00265774" w:rsidRDefault="00265774" w:rsidP="00265774">
      <w:pPr>
        <w:pStyle w:val="a3"/>
        <w:spacing w:line="360" w:lineRule="auto"/>
      </w:pPr>
      <w:r>
        <w:t>Приложение: 1. Протокол результатов проверки подписных листов с подписями избирателей.</w:t>
      </w:r>
    </w:p>
    <w:p w:rsidR="00265774" w:rsidRDefault="00265774" w:rsidP="00265774">
      <w:pPr>
        <w:pStyle w:val="a3"/>
        <w:spacing w:line="360" w:lineRule="auto"/>
        <w:rPr>
          <w:sz w:val="16"/>
          <w:szCs w:val="16"/>
        </w:rPr>
      </w:pPr>
    </w:p>
    <w:p w:rsidR="0078173F" w:rsidRDefault="0078173F" w:rsidP="00265774">
      <w:pPr>
        <w:pStyle w:val="a3"/>
        <w:spacing w:line="360" w:lineRule="auto"/>
        <w:rPr>
          <w:sz w:val="16"/>
          <w:szCs w:val="16"/>
        </w:rPr>
      </w:pPr>
    </w:p>
    <w:p w:rsidR="00265774" w:rsidRDefault="00265774" w:rsidP="00265774">
      <w:pPr>
        <w:pStyle w:val="3"/>
        <w:spacing w:line="360" w:lineRule="auto"/>
        <w:jc w:val="both"/>
      </w:pPr>
      <w:r>
        <w:t>Председатель комиссии                                                        Ю.А. Точеный</w:t>
      </w:r>
    </w:p>
    <w:p w:rsidR="00265774" w:rsidRDefault="00265774" w:rsidP="00265774">
      <w:pPr>
        <w:pStyle w:val="3"/>
        <w:spacing w:line="360" w:lineRule="auto"/>
        <w:jc w:val="both"/>
      </w:pPr>
    </w:p>
    <w:p w:rsidR="00265774" w:rsidRDefault="00265774" w:rsidP="00265774">
      <w:pPr>
        <w:pStyle w:val="3"/>
        <w:spacing w:line="360" w:lineRule="auto"/>
        <w:jc w:val="both"/>
      </w:pPr>
      <w:r>
        <w:t>Секретарь комиссии                                                              Т.А. Болдырева</w:t>
      </w:r>
    </w:p>
    <w:p w:rsidR="00265774" w:rsidRDefault="00265774" w:rsidP="00265774">
      <w:pPr>
        <w:spacing w:line="360" w:lineRule="auto"/>
      </w:pP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774"/>
    <w:rsid w:val="00140DE4"/>
    <w:rsid w:val="001529AC"/>
    <w:rsid w:val="00265774"/>
    <w:rsid w:val="00492CBE"/>
    <w:rsid w:val="0067389F"/>
    <w:rsid w:val="0078173F"/>
    <w:rsid w:val="00AB1E7F"/>
    <w:rsid w:val="00D53EF6"/>
    <w:rsid w:val="00E578F1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577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265774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26577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57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65774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2657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26577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65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2016-07-27T08:56:00Z</dcterms:created>
  <dcterms:modified xsi:type="dcterms:W3CDTF">2016-07-28T09:24:00Z</dcterms:modified>
</cp:coreProperties>
</file>