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0572" w:rsidRDefault="00C10572" w:rsidP="00C10572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10572" w:rsidRDefault="00C10572" w:rsidP="00C10572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C10572" w:rsidRDefault="00C10572" w:rsidP="00C10572">
      <w:pPr>
        <w:pStyle w:val="2"/>
      </w:pPr>
      <w:r>
        <w:t xml:space="preserve">ТЕРРИТОРИАЛЬНАЯ ИЗБИРАТЕЛЬНАЯ КОМИССИЯ </w:t>
      </w:r>
    </w:p>
    <w:p w:rsidR="00C10572" w:rsidRPr="00E35972" w:rsidRDefault="00C10572" w:rsidP="00C10572">
      <w:pPr>
        <w:ind w:left="-57" w:right="-106"/>
        <w:jc w:val="center"/>
        <w:rPr>
          <w:rFonts w:ascii="Times New Roman CYR" w:hAnsi="Times New Roman CYR"/>
          <w:b/>
          <w:sz w:val="28"/>
          <w:szCs w:val="20"/>
          <w:u w:val="single"/>
        </w:rPr>
      </w:pPr>
      <w:r w:rsidRPr="00E35972">
        <w:rPr>
          <w:rFonts w:ascii="Times New Roman CYR" w:hAnsi="Times New Roman CYR"/>
          <w:b/>
          <w:sz w:val="28"/>
          <w:u w:val="single"/>
        </w:rPr>
        <w:t>ОКТЯБРЬСКОГО РАЙОНА РОСТОВСКОЙ ОБЛАСТИ</w:t>
      </w:r>
    </w:p>
    <w:p w:rsidR="00C10572" w:rsidRDefault="00C10572" w:rsidP="00C10572">
      <w:pPr>
        <w:jc w:val="center"/>
        <w:rPr>
          <w:rFonts w:ascii="Times New Roman CYR" w:hAnsi="Times New Roman CYR"/>
          <w:b/>
          <w:sz w:val="28"/>
          <w:szCs w:val="20"/>
        </w:rPr>
      </w:pPr>
    </w:p>
    <w:p w:rsidR="00C10572" w:rsidRDefault="00C10572" w:rsidP="00C10572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C10572" w:rsidRDefault="00C10572" w:rsidP="00C10572">
      <w:pPr>
        <w:rPr>
          <w:rFonts w:ascii="Times New Roman CYR" w:hAnsi="Times New Roman CYR"/>
          <w:b/>
          <w:bCs/>
          <w:spacing w:val="60"/>
          <w:sz w:val="28"/>
          <w:szCs w:val="20"/>
        </w:rPr>
      </w:pPr>
    </w:p>
    <w:p w:rsidR="00C10572" w:rsidRDefault="00C10572" w:rsidP="00C10572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19 августа  2016 г.                                                                           №</w:t>
      </w:r>
      <w:r w:rsidR="00400475">
        <w:rPr>
          <w:rFonts w:ascii="Times New Roman CYR" w:hAnsi="Times New Roman CYR"/>
          <w:sz w:val="28"/>
        </w:rPr>
        <w:t>22-18</w:t>
      </w:r>
      <w:r>
        <w:rPr>
          <w:rFonts w:ascii="Times New Roman CYR" w:hAnsi="Times New Roman CYR"/>
          <w:sz w:val="28"/>
        </w:rPr>
        <w:t xml:space="preserve"> </w:t>
      </w:r>
    </w:p>
    <w:p w:rsidR="00C10572" w:rsidRDefault="00C10572" w:rsidP="00C10572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р.п. Каменоломни</w:t>
      </w:r>
    </w:p>
    <w:p w:rsidR="00C10572" w:rsidRDefault="00C10572" w:rsidP="00C10572">
      <w:pPr>
        <w:pStyle w:val="a3"/>
        <w:ind w:right="1417"/>
        <w:jc w:val="both"/>
        <w:rPr>
          <w:bCs/>
          <w:sz w:val="28"/>
        </w:rPr>
      </w:pPr>
    </w:p>
    <w:p w:rsidR="00C10572" w:rsidRDefault="00C10572" w:rsidP="00C10572">
      <w:pPr>
        <w:tabs>
          <w:tab w:val="left" w:pos="7560"/>
        </w:tabs>
        <w:ind w:left="1080" w:right="1117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Об аннулировании регистрации кандидата в депутаты Собрания депутатов </w:t>
      </w:r>
      <w:proofErr w:type="spellStart"/>
      <w:r>
        <w:rPr>
          <w:b/>
          <w:sz w:val="28"/>
          <w:szCs w:val="28"/>
        </w:rPr>
        <w:t>Персиановского</w:t>
      </w:r>
      <w:proofErr w:type="spellEnd"/>
      <w:r>
        <w:rPr>
          <w:b/>
          <w:sz w:val="28"/>
          <w:szCs w:val="28"/>
        </w:rPr>
        <w:t xml:space="preserve">  сельского пос</w:t>
      </w:r>
      <w:r>
        <w:rPr>
          <w:b/>
          <w:sz w:val="28"/>
          <w:szCs w:val="28"/>
        </w:rPr>
        <w:t>е</w:t>
      </w:r>
      <w:r>
        <w:rPr>
          <w:b/>
          <w:sz w:val="28"/>
          <w:szCs w:val="28"/>
        </w:rPr>
        <w:t>ления Октябрьского района Ростовской области че</w:t>
      </w:r>
      <w:r>
        <w:rPr>
          <w:b/>
          <w:sz w:val="28"/>
          <w:szCs w:val="28"/>
        </w:rPr>
        <w:t>т</w:t>
      </w:r>
      <w:r>
        <w:rPr>
          <w:b/>
          <w:sz w:val="28"/>
          <w:szCs w:val="28"/>
        </w:rPr>
        <w:t xml:space="preserve">вертого созыва по </w:t>
      </w:r>
      <w:proofErr w:type="spellStart"/>
      <w:r>
        <w:rPr>
          <w:b/>
          <w:sz w:val="28"/>
          <w:szCs w:val="28"/>
        </w:rPr>
        <w:t>Персиановскому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восьмимандатному</w:t>
      </w:r>
      <w:proofErr w:type="spellEnd"/>
      <w:r>
        <w:rPr>
          <w:b/>
          <w:sz w:val="28"/>
          <w:szCs w:val="28"/>
        </w:rPr>
        <w:t xml:space="preserve"> избирательному округу №1 Гулько Максима Алексе</w:t>
      </w:r>
      <w:r>
        <w:rPr>
          <w:b/>
          <w:sz w:val="28"/>
          <w:szCs w:val="28"/>
        </w:rPr>
        <w:t>е</w:t>
      </w:r>
      <w:r>
        <w:rPr>
          <w:b/>
          <w:sz w:val="28"/>
          <w:szCs w:val="28"/>
        </w:rPr>
        <w:t>вича</w:t>
      </w:r>
    </w:p>
    <w:p w:rsidR="00C10572" w:rsidRPr="00C10572" w:rsidRDefault="00C10572" w:rsidP="00C10572">
      <w:pPr>
        <w:jc w:val="both"/>
        <w:rPr>
          <w:sz w:val="28"/>
          <w:szCs w:val="28"/>
        </w:rPr>
      </w:pPr>
    </w:p>
    <w:p w:rsidR="00E35972" w:rsidRDefault="00C10572" w:rsidP="00C10572">
      <w:pPr>
        <w:pStyle w:val="a3"/>
        <w:ind w:firstLine="709"/>
        <w:jc w:val="both"/>
        <w:rPr>
          <w:b w:val="0"/>
          <w:sz w:val="28"/>
          <w:szCs w:val="28"/>
        </w:rPr>
      </w:pPr>
      <w:proofErr w:type="gramStart"/>
      <w:r w:rsidRPr="00C10572">
        <w:rPr>
          <w:b w:val="0"/>
          <w:sz w:val="28"/>
          <w:szCs w:val="28"/>
        </w:rPr>
        <w:t>Рассмотрев заявление зарегистрированного кандидата в депутаты Со</w:t>
      </w:r>
      <w:r w:rsidRPr="00C10572">
        <w:rPr>
          <w:b w:val="0"/>
          <w:sz w:val="28"/>
          <w:szCs w:val="28"/>
        </w:rPr>
        <w:t>б</w:t>
      </w:r>
      <w:r w:rsidRPr="00C10572">
        <w:rPr>
          <w:b w:val="0"/>
          <w:sz w:val="28"/>
          <w:szCs w:val="28"/>
        </w:rPr>
        <w:t xml:space="preserve">рания депутатов </w:t>
      </w:r>
      <w:proofErr w:type="spellStart"/>
      <w:r w:rsidRPr="00C10572">
        <w:rPr>
          <w:b w:val="0"/>
          <w:sz w:val="28"/>
          <w:szCs w:val="28"/>
        </w:rPr>
        <w:t>Персиановского</w:t>
      </w:r>
      <w:proofErr w:type="spellEnd"/>
      <w:r w:rsidRPr="00C10572">
        <w:rPr>
          <w:b w:val="0"/>
          <w:sz w:val="28"/>
          <w:szCs w:val="28"/>
        </w:rPr>
        <w:t xml:space="preserve"> сельского поселения Октябрьского района Ростовской области четвертого созыва по </w:t>
      </w:r>
      <w:proofErr w:type="spellStart"/>
      <w:r w:rsidRPr="00C10572">
        <w:rPr>
          <w:b w:val="0"/>
          <w:sz w:val="28"/>
          <w:szCs w:val="28"/>
        </w:rPr>
        <w:t>Персиановскому</w:t>
      </w:r>
      <w:proofErr w:type="spellEnd"/>
      <w:r w:rsidRPr="00C10572">
        <w:rPr>
          <w:b w:val="0"/>
          <w:sz w:val="28"/>
          <w:szCs w:val="28"/>
        </w:rPr>
        <w:t xml:space="preserve"> </w:t>
      </w:r>
      <w:proofErr w:type="spellStart"/>
      <w:r w:rsidRPr="00C10572">
        <w:rPr>
          <w:b w:val="0"/>
          <w:sz w:val="28"/>
          <w:szCs w:val="28"/>
        </w:rPr>
        <w:t>восьмимандатн</w:t>
      </w:r>
      <w:r w:rsidRPr="00C10572">
        <w:rPr>
          <w:b w:val="0"/>
          <w:sz w:val="28"/>
          <w:szCs w:val="28"/>
        </w:rPr>
        <w:t>о</w:t>
      </w:r>
      <w:r w:rsidRPr="00C10572">
        <w:rPr>
          <w:b w:val="0"/>
          <w:sz w:val="28"/>
          <w:szCs w:val="28"/>
        </w:rPr>
        <w:t>му</w:t>
      </w:r>
      <w:proofErr w:type="spellEnd"/>
      <w:r w:rsidRPr="00C10572">
        <w:rPr>
          <w:b w:val="0"/>
          <w:sz w:val="28"/>
          <w:szCs w:val="28"/>
        </w:rPr>
        <w:t xml:space="preserve"> избирательному округу №1 Гулько Максима Алексеевича о снятии ка</w:t>
      </w:r>
      <w:r w:rsidRPr="00C10572">
        <w:rPr>
          <w:b w:val="0"/>
          <w:sz w:val="28"/>
          <w:szCs w:val="28"/>
        </w:rPr>
        <w:t>н</w:t>
      </w:r>
      <w:r w:rsidRPr="00C10572">
        <w:rPr>
          <w:b w:val="0"/>
          <w:sz w:val="28"/>
          <w:szCs w:val="28"/>
        </w:rPr>
        <w:t xml:space="preserve">дидатуры с выборов, руководствуясь статьей 15, частью 2 статьи 70 </w:t>
      </w:r>
      <w:r w:rsidRPr="00C10572">
        <w:rPr>
          <w:b w:val="0"/>
          <w:bCs/>
          <w:sz w:val="28"/>
          <w:szCs w:val="28"/>
        </w:rPr>
        <w:t xml:space="preserve"> Облас</w:t>
      </w:r>
      <w:r w:rsidRPr="00C10572">
        <w:rPr>
          <w:b w:val="0"/>
          <w:bCs/>
          <w:sz w:val="28"/>
          <w:szCs w:val="28"/>
        </w:rPr>
        <w:t>т</w:t>
      </w:r>
      <w:r w:rsidRPr="00C10572">
        <w:rPr>
          <w:b w:val="0"/>
          <w:bCs/>
          <w:sz w:val="28"/>
          <w:szCs w:val="28"/>
        </w:rPr>
        <w:t>ного закона от 08.08.2012г. №645-ЗС "О выборах депутатов представител</w:t>
      </w:r>
      <w:r w:rsidRPr="00C10572">
        <w:rPr>
          <w:b w:val="0"/>
          <w:bCs/>
          <w:sz w:val="28"/>
          <w:szCs w:val="28"/>
        </w:rPr>
        <w:t>ь</w:t>
      </w:r>
      <w:r w:rsidRPr="00C10572">
        <w:rPr>
          <w:b w:val="0"/>
          <w:bCs/>
          <w:sz w:val="28"/>
          <w:szCs w:val="28"/>
        </w:rPr>
        <w:t>ных</w:t>
      </w:r>
      <w:r w:rsidRPr="00C10572">
        <w:rPr>
          <w:b w:val="0"/>
          <w:sz w:val="28"/>
          <w:szCs w:val="28"/>
        </w:rPr>
        <w:t xml:space="preserve"> органов муниципальных образований в Ростовской области", </w:t>
      </w:r>
      <w:proofErr w:type="gramEnd"/>
    </w:p>
    <w:p w:rsidR="00E35972" w:rsidRDefault="00E35972" w:rsidP="00C10572">
      <w:pPr>
        <w:pStyle w:val="a3"/>
        <w:ind w:firstLine="709"/>
        <w:jc w:val="both"/>
        <w:rPr>
          <w:b w:val="0"/>
          <w:sz w:val="28"/>
          <w:szCs w:val="28"/>
        </w:rPr>
      </w:pPr>
    </w:p>
    <w:p w:rsidR="00E35972" w:rsidRDefault="00C10572" w:rsidP="00E35972">
      <w:pPr>
        <w:pStyle w:val="a3"/>
        <w:ind w:firstLine="709"/>
        <w:jc w:val="center"/>
        <w:rPr>
          <w:b w:val="0"/>
          <w:bCs/>
          <w:sz w:val="28"/>
          <w:szCs w:val="28"/>
        </w:rPr>
      </w:pPr>
      <w:r w:rsidRPr="00C10572">
        <w:rPr>
          <w:b w:val="0"/>
          <w:sz w:val="28"/>
          <w:szCs w:val="28"/>
        </w:rPr>
        <w:t>Т</w:t>
      </w:r>
      <w:r w:rsidRPr="00C10572">
        <w:rPr>
          <w:b w:val="0"/>
          <w:bCs/>
          <w:sz w:val="28"/>
          <w:szCs w:val="28"/>
        </w:rPr>
        <w:t xml:space="preserve">ерриториальная избирательная комиссия Октябрьского района  </w:t>
      </w:r>
    </w:p>
    <w:p w:rsidR="00C10572" w:rsidRDefault="00C10572" w:rsidP="00E35972">
      <w:pPr>
        <w:pStyle w:val="a3"/>
        <w:ind w:firstLine="709"/>
        <w:jc w:val="center"/>
        <w:rPr>
          <w:b w:val="0"/>
          <w:bCs/>
          <w:sz w:val="28"/>
          <w:szCs w:val="28"/>
        </w:rPr>
      </w:pPr>
      <w:r w:rsidRPr="00C10572">
        <w:rPr>
          <w:b w:val="0"/>
          <w:bCs/>
          <w:sz w:val="28"/>
          <w:szCs w:val="28"/>
        </w:rPr>
        <w:t>Ро</w:t>
      </w:r>
      <w:r w:rsidRPr="00C10572">
        <w:rPr>
          <w:b w:val="0"/>
          <w:bCs/>
          <w:sz w:val="28"/>
          <w:szCs w:val="28"/>
        </w:rPr>
        <w:t>с</w:t>
      </w:r>
      <w:r w:rsidRPr="00C10572">
        <w:rPr>
          <w:b w:val="0"/>
          <w:bCs/>
          <w:sz w:val="28"/>
          <w:szCs w:val="28"/>
        </w:rPr>
        <w:t>товской области ПОСТАНОВЛЯЕТ:</w:t>
      </w:r>
    </w:p>
    <w:p w:rsidR="00E35972" w:rsidRPr="00C10572" w:rsidRDefault="00E35972" w:rsidP="00E35972">
      <w:pPr>
        <w:pStyle w:val="a3"/>
        <w:ind w:firstLine="709"/>
        <w:jc w:val="center"/>
        <w:rPr>
          <w:b w:val="0"/>
          <w:sz w:val="28"/>
          <w:szCs w:val="28"/>
        </w:rPr>
      </w:pPr>
    </w:p>
    <w:p w:rsidR="00C10572" w:rsidRPr="00C10572" w:rsidRDefault="00C10572" w:rsidP="00C10572">
      <w:pPr>
        <w:pStyle w:val="a3"/>
        <w:ind w:firstLine="709"/>
        <w:jc w:val="both"/>
        <w:rPr>
          <w:b w:val="0"/>
          <w:sz w:val="28"/>
          <w:szCs w:val="28"/>
        </w:rPr>
      </w:pPr>
      <w:r w:rsidRPr="00C10572">
        <w:rPr>
          <w:b w:val="0"/>
          <w:sz w:val="28"/>
          <w:szCs w:val="28"/>
        </w:rPr>
        <w:t>1. Аннулировать регистрацию Гулько Максима Алексеевича кандид</w:t>
      </w:r>
      <w:r w:rsidRPr="00C10572">
        <w:rPr>
          <w:b w:val="0"/>
          <w:sz w:val="28"/>
          <w:szCs w:val="28"/>
        </w:rPr>
        <w:t>а</w:t>
      </w:r>
      <w:r w:rsidRPr="00C10572">
        <w:rPr>
          <w:b w:val="0"/>
          <w:sz w:val="28"/>
          <w:szCs w:val="28"/>
        </w:rPr>
        <w:t xml:space="preserve">том в депутаты Собрания депутатов </w:t>
      </w:r>
      <w:proofErr w:type="spellStart"/>
      <w:r w:rsidRPr="00C10572">
        <w:rPr>
          <w:b w:val="0"/>
          <w:sz w:val="28"/>
          <w:szCs w:val="28"/>
        </w:rPr>
        <w:t>Персиановского</w:t>
      </w:r>
      <w:proofErr w:type="spellEnd"/>
      <w:r w:rsidRPr="00C10572">
        <w:rPr>
          <w:b w:val="0"/>
          <w:sz w:val="28"/>
          <w:szCs w:val="28"/>
        </w:rPr>
        <w:t xml:space="preserve"> сельского поселения Октябрьского района Ростовской области четвертого созыва по </w:t>
      </w:r>
      <w:proofErr w:type="spellStart"/>
      <w:r w:rsidRPr="00C10572">
        <w:rPr>
          <w:b w:val="0"/>
          <w:sz w:val="28"/>
          <w:szCs w:val="28"/>
        </w:rPr>
        <w:t>Персиано</w:t>
      </w:r>
      <w:r w:rsidRPr="00C10572">
        <w:rPr>
          <w:b w:val="0"/>
          <w:sz w:val="28"/>
          <w:szCs w:val="28"/>
        </w:rPr>
        <w:t>в</w:t>
      </w:r>
      <w:r w:rsidRPr="00C10572">
        <w:rPr>
          <w:b w:val="0"/>
          <w:sz w:val="28"/>
          <w:szCs w:val="28"/>
        </w:rPr>
        <w:t>скому</w:t>
      </w:r>
      <w:proofErr w:type="spellEnd"/>
      <w:r w:rsidRPr="00C10572">
        <w:rPr>
          <w:b w:val="0"/>
          <w:sz w:val="28"/>
          <w:szCs w:val="28"/>
        </w:rPr>
        <w:t xml:space="preserve"> </w:t>
      </w:r>
      <w:proofErr w:type="spellStart"/>
      <w:r w:rsidRPr="00C10572">
        <w:rPr>
          <w:b w:val="0"/>
          <w:sz w:val="28"/>
          <w:szCs w:val="28"/>
        </w:rPr>
        <w:t>восьмимандатному</w:t>
      </w:r>
      <w:proofErr w:type="spellEnd"/>
      <w:r w:rsidRPr="00C10572">
        <w:rPr>
          <w:b w:val="0"/>
          <w:sz w:val="28"/>
          <w:szCs w:val="28"/>
        </w:rPr>
        <w:t xml:space="preserve"> избирательному округу №1, выдвинутого избир</w:t>
      </w:r>
      <w:r w:rsidRPr="00C10572">
        <w:rPr>
          <w:b w:val="0"/>
          <w:sz w:val="28"/>
          <w:szCs w:val="28"/>
        </w:rPr>
        <w:t>а</w:t>
      </w:r>
      <w:r w:rsidRPr="00C10572">
        <w:rPr>
          <w:b w:val="0"/>
          <w:sz w:val="28"/>
          <w:szCs w:val="28"/>
        </w:rPr>
        <w:t>тельным объединением "Октябрьское местное отделение Всероссийской п</w:t>
      </w:r>
      <w:r w:rsidRPr="00C10572">
        <w:rPr>
          <w:b w:val="0"/>
          <w:sz w:val="28"/>
          <w:szCs w:val="28"/>
        </w:rPr>
        <w:t>о</w:t>
      </w:r>
      <w:r w:rsidRPr="00C10572">
        <w:rPr>
          <w:b w:val="0"/>
          <w:sz w:val="28"/>
          <w:szCs w:val="28"/>
        </w:rPr>
        <w:t>литической партии "</w:t>
      </w:r>
      <w:r w:rsidRPr="00C10572">
        <w:rPr>
          <w:sz w:val="28"/>
          <w:szCs w:val="28"/>
        </w:rPr>
        <w:t>ЕДИНАЯ РОССИЯ</w:t>
      </w:r>
      <w:r w:rsidRPr="00C10572">
        <w:rPr>
          <w:b w:val="0"/>
          <w:sz w:val="28"/>
          <w:szCs w:val="28"/>
        </w:rPr>
        <w:t>".</w:t>
      </w:r>
    </w:p>
    <w:p w:rsidR="00C10572" w:rsidRPr="00C10572" w:rsidRDefault="00C10572" w:rsidP="00C10572">
      <w:pPr>
        <w:pStyle w:val="a3"/>
        <w:ind w:firstLine="709"/>
        <w:jc w:val="both"/>
        <w:rPr>
          <w:b w:val="0"/>
          <w:sz w:val="28"/>
          <w:szCs w:val="28"/>
        </w:rPr>
      </w:pPr>
      <w:r w:rsidRPr="00C10572">
        <w:rPr>
          <w:b w:val="0"/>
          <w:sz w:val="28"/>
          <w:szCs w:val="28"/>
        </w:rPr>
        <w:t>2. Направить копию настоящего постановления Гулько М.А.</w:t>
      </w:r>
    </w:p>
    <w:p w:rsidR="00C10572" w:rsidRPr="00C10572" w:rsidRDefault="00C10572" w:rsidP="00C10572">
      <w:pPr>
        <w:pStyle w:val="a3"/>
        <w:ind w:firstLine="709"/>
        <w:jc w:val="both"/>
        <w:rPr>
          <w:b w:val="0"/>
          <w:sz w:val="28"/>
          <w:szCs w:val="28"/>
        </w:rPr>
      </w:pPr>
      <w:r w:rsidRPr="00C10572">
        <w:rPr>
          <w:b w:val="0"/>
          <w:sz w:val="28"/>
          <w:szCs w:val="28"/>
        </w:rPr>
        <w:t xml:space="preserve">3. </w:t>
      </w:r>
      <w:proofErr w:type="gramStart"/>
      <w:r w:rsidRPr="00C10572">
        <w:rPr>
          <w:b w:val="0"/>
          <w:sz w:val="28"/>
          <w:szCs w:val="28"/>
        </w:rPr>
        <w:t>Контроль за</w:t>
      </w:r>
      <w:proofErr w:type="gramEnd"/>
      <w:r w:rsidRPr="00C10572">
        <w:rPr>
          <w:b w:val="0"/>
          <w:sz w:val="28"/>
          <w:szCs w:val="28"/>
        </w:rPr>
        <w:t xml:space="preserve"> исполнением настоящего постановления возложить на секретаря комиссии Болдыреву Т.А.</w:t>
      </w:r>
    </w:p>
    <w:p w:rsidR="00C10572" w:rsidRPr="00C10572" w:rsidRDefault="00C10572" w:rsidP="00C10572">
      <w:pPr>
        <w:pStyle w:val="a3"/>
        <w:ind w:firstLine="709"/>
        <w:jc w:val="both"/>
        <w:rPr>
          <w:b w:val="0"/>
          <w:sz w:val="28"/>
          <w:szCs w:val="28"/>
        </w:rPr>
      </w:pPr>
    </w:p>
    <w:p w:rsidR="00C10572" w:rsidRPr="00C10572" w:rsidRDefault="00C10572" w:rsidP="00C10572">
      <w:pPr>
        <w:pStyle w:val="a3"/>
        <w:ind w:firstLine="709"/>
        <w:jc w:val="both"/>
        <w:rPr>
          <w:b w:val="0"/>
          <w:sz w:val="28"/>
          <w:szCs w:val="28"/>
        </w:rPr>
      </w:pPr>
    </w:p>
    <w:p w:rsidR="00C10572" w:rsidRPr="00C10572" w:rsidRDefault="00C10572" w:rsidP="00C10572">
      <w:pPr>
        <w:tabs>
          <w:tab w:val="left" w:pos="6960"/>
        </w:tabs>
        <w:spacing w:line="280" w:lineRule="exact"/>
        <w:ind w:left="600"/>
        <w:jc w:val="both"/>
        <w:rPr>
          <w:sz w:val="28"/>
          <w:szCs w:val="28"/>
        </w:rPr>
      </w:pPr>
      <w:r w:rsidRPr="00C10572">
        <w:rPr>
          <w:sz w:val="28"/>
          <w:szCs w:val="28"/>
        </w:rPr>
        <w:t>Председатель комиссии</w:t>
      </w:r>
      <w:r w:rsidRPr="00C10572">
        <w:rPr>
          <w:sz w:val="28"/>
          <w:szCs w:val="28"/>
        </w:rPr>
        <w:tab/>
        <w:t>Ю.А. Точёный</w:t>
      </w:r>
    </w:p>
    <w:p w:rsidR="00C10572" w:rsidRPr="00C10572" w:rsidRDefault="00C10572" w:rsidP="00C10572">
      <w:pPr>
        <w:tabs>
          <w:tab w:val="left" w:pos="6960"/>
        </w:tabs>
        <w:spacing w:line="360" w:lineRule="auto"/>
        <w:ind w:left="600"/>
        <w:jc w:val="both"/>
        <w:rPr>
          <w:sz w:val="28"/>
          <w:szCs w:val="28"/>
        </w:rPr>
      </w:pPr>
    </w:p>
    <w:p w:rsidR="00E35972" w:rsidRDefault="00C10572" w:rsidP="00E35972">
      <w:pPr>
        <w:tabs>
          <w:tab w:val="left" w:pos="6960"/>
        </w:tabs>
        <w:spacing w:line="240" w:lineRule="exact"/>
        <w:ind w:left="600"/>
        <w:jc w:val="both"/>
      </w:pPr>
      <w:r w:rsidRPr="00C10572">
        <w:rPr>
          <w:sz w:val="28"/>
          <w:szCs w:val="28"/>
        </w:rPr>
        <w:t>Секретарь комиссии</w:t>
      </w:r>
      <w:r w:rsidRPr="00C10572">
        <w:rPr>
          <w:sz w:val="28"/>
          <w:szCs w:val="28"/>
        </w:rPr>
        <w:tab/>
        <w:t>Т.А. Болдырева</w:t>
      </w:r>
    </w:p>
    <w:sectPr w:rsidR="00E35972" w:rsidSect="007864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C10572"/>
    <w:rsid w:val="000300FF"/>
    <w:rsid w:val="003833DF"/>
    <w:rsid w:val="00387A27"/>
    <w:rsid w:val="00400475"/>
    <w:rsid w:val="007864C8"/>
    <w:rsid w:val="00C10572"/>
    <w:rsid w:val="00E35972"/>
    <w:rsid w:val="00E76F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057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C10572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link w:val="20"/>
    <w:semiHidden/>
    <w:unhideWhenUsed/>
    <w:qFormat/>
    <w:rsid w:val="00C10572"/>
    <w:pPr>
      <w:keepNext/>
      <w:ind w:left="-57" w:right="-106"/>
      <w:jc w:val="center"/>
      <w:outlineLvl w:val="1"/>
    </w:pPr>
    <w:rPr>
      <w:rFonts w:ascii="Times New Roman CYR" w:hAnsi="Times New Roman CYR"/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10572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character" w:customStyle="1" w:styleId="20">
    <w:name w:val="Заголовок 2 Знак"/>
    <w:basedOn w:val="a0"/>
    <w:link w:val="2"/>
    <w:semiHidden/>
    <w:rsid w:val="00C10572"/>
    <w:rPr>
      <w:rFonts w:ascii="Times New Roman CYR" w:eastAsia="Times New Roman" w:hAnsi="Times New Roman CYR" w:cs="Times New Roman"/>
      <w:b/>
      <w:sz w:val="28"/>
      <w:szCs w:val="24"/>
      <w:lang w:eastAsia="ru-RU"/>
    </w:rPr>
  </w:style>
  <w:style w:type="paragraph" w:styleId="a3">
    <w:name w:val="Body Text"/>
    <w:basedOn w:val="a"/>
    <w:link w:val="a4"/>
    <w:semiHidden/>
    <w:unhideWhenUsed/>
    <w:rsid w:val="00C10572"/>
    <w:rPr>
      <w:b/>
      <w:sz w:val="32"/>
      <w:szCs w:val="20"/>
    </w:rPr>
  </w:style>
  <w:style w:type="character" w:customStyle="1" w:styleId="a4">
    <w:name w:val="Основной текст Знак"/>
    <w:basedOn w:val="a0"/>
    <w:link w:val="a3"/>
    <w:semiHidden/>
    <w:rsid w:val="00C10572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10572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1057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875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244</Words>
  <Characters>1394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TIZB</Company>
  <LinksUpToDate>false</LinksUpToDate>
  <CharactersWithSpaces>1635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Spec3</dc:creator>
  <cp:keywords/>
  <dc:description/>
  <cp:lastModifiedBy>TIK1</cp:lastModifiedBy>
  <cp:revision>3</cp:revision>
  <dcterms:created xsi:type="dcterms:W3CDTF">2016-08-19T08:04:00Z</dcterms:created>
  <dcterms:modified xsi:type="dcterms:W3CDTF">2016-08-19T12:33:00Z</dcterms:modified>
</cp:coreProperties>
</file>