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FB" w:rsidRDefault="00FF04FB" w:rsidP="00FF04FB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04FB" w:rsidRPr="00E2185E" w:rsidRDefault="00FF04FB" w:rsidP="00FF04FB">
      <w:pPr>
        <w:pStyle w:val="1"/>
        <w:jc w:val="center"/>
        <w:rPr>
          <w:b/>
          <w:sz w:val="32"/>
          <w:szCs w:val="32"/>
        </w:rPr>
      </w:pPr>
      <w:r w:rsidRPr="00E2185E">
        <w:rPr>
          <w:b/>
          <w:sz w:val="32"/>
          <w:szCs w:val="32"/>
        </w:rPr>
        <w:t>Территориальная избирательная комиссия</w:t>
      </w:r>
    </w:p>
    <w:p w:rsidR="00FF04FB" w:rsidRPr="00E2185E" w:rsidRDefault="00FF04FB" w:rsidP="00FF04FB">
      <w:pPr>
        <w:jc w:val="center"/>
        <w:rPr>
          <w:b/>
          <w:sz w:val="32"/>
          <w:szCs w:val="32"/>
          <w:u w:val="single"/>
        </w:rPr>
      </w:pPr>
      <w:r w:rsidRPr="00E2185E">
        <w:rPr>
          <w:b/>
          <w:sz w:val="32"/>
          <w:szCs w:val="32"/>
          <w:u w:val="single"/>
        </w:rPr>
        <w:t>Октябрьского района Ростовской области</w:t>
      </w:r>
    </w:p>
    <w:p w:rsidR="00FF04FB" w:rsidRPr="00E2185E" w:rsidRDefault="00FF04FB" w:rsidP="00FF04FB">
      <w:pPr>
        <w:jc w:val="center"/>
        <w:rPr>
          <w:b/>
          <w:sz w:val="32"/>
          <w:szCs w:val="32"/>
        </w:rPr>
      </w:pPr>
    </w:p>
    <w:p w:rsidR="00FF04FB" w:rsidRDefault="00FF04FB" w:rsidP="00FF04FB">
      <w:pPr>
        <w:pStyle w:val="2"/>
      </w:pPr>
      <w:r>
        <w:t xml:space="preserve">ПОСТАНОВЛЕНИЕ </w:t>
      </w:r>
    </w:p>
    <w:p w:rsidR="00FF04FB" w:rsidRDefault="00FF04FB" w:rsidP="00FF04FB">
      <w:pPr>
        <w:jc w:val="center"/>
        <w:rPr>
          <w:b/>
          <w:szCs w:val="28"/>
        </w:rPr>
      </w:pPr>
    </w:p>
    <w:p w:rsidR="00FF04FB" w:rsidRDefault="0056004D" w:rsidP="00FF04FB">
      <w:pPr>
        <w:rPr>
          <w:szCs w:val="28"/>
        </w:rPr>
      </w:pPr>
      <w:r>
        <w:rPr>
          <w:szCs w:val="28"/>
        </w:rPr>
        <w:t xml:space="preserve">15 июля </w:t>
      </w:r>
      <w:r w:rsidR="00FF04FB">
        <w:rPr>
          <w:szCs w:val="28"/>
        </w:rPr>
        <w:t xml:space="preserve"> 2013 г.</w:t>
      </w:r>
      <w:r w:rsidR="00FF04FB">
        <w:rPr>
          <w:szCs w:val="28"/>
        </w:rPr>
        <w:tab/>
        <w:t xml:space="preserve">    </w:t>
      </w:r>
      <w:r w:rsidR="00FF04FB">
        <w:rPr>
          <w:szCs w:val="28"/>
        </w:rPr>
        <w:tab/>
      </w:r>
      <w:r w:rsidR="00FF04FB">
        <w:rPr>
          <w:szCs w:val="28"/>
        </w:rPr>
        <w:tab/>
      </w:r>
      <w:r w:rsidR="00FF04FB">
        <w:rPr>
          <w:szCs w:val="28"/>
        </w:rPr>
        <w:tab/>
      </w:r>
      <w:r w:rsidR="00FF04FB">
        <w:rPr>
          <w:szCs w:val="28"/>
        </w:rPr>
        <w:tab/>
      </w:r>
      <w:r w:rsidR="00776A24">
        <w:rPr>
          <w:szCs w:val="28"/>
        </w:rPr>
        <w:t xml:space="preserve">                             </w:t>
      </w:r>
      <w:r>
        <w:rPr>
          <w:szCs w:val="28"/>
        </w:rPr>
        <w:t xml:space="preserve">                    </w:t>
      </w:r>
      <w:r w:rsidR="00FF04FB">
        <w:rPr>
          <w:szCs w:val="28"/>
        </w:rPr>
        <w:t>№</w:t>
      </w:r>
      <w:r>
        <w:rPr>
          <w:szCs w:val="28"/>
        </w:rPr>
        <w:t>77-6</w:t>
      </w:r>
    </w:p>
    <w:p w:rsidR="00FF04FB" w:rsidRDefault="00026955" w:rsidP="00FF04FB">
      <w:pPr>
        <w:jc w:val="center"/>
        <w:rPr>
          <w:szCs w:val="28"/>
        </w:rPr>
      </w:pPr>
      <w:r>
        <w:rPr>
          <w:szCs w:val="28"/>
        </w:rPr>
        <w:t>р</w:t>
      </w:r>
      <w:r w:rsidR="00FF04FB">
        <w:rPr>
          <w:szCs w:val="28"/>
        </w:rPr>
        <w:t>.п. Каменоломни</w:t>
      </w:r>
    </w:p>
    <w:p w:rsidR="00FF04FB" w:rsidRDefault="00FF04FB" w:rsidP="00FF04FB">
      <w:pPr>
        <w:tabs>
          <w:tab w:val="left" w:pos="8280"/>
        </w:tabs>
        <w:ind w:left="2552" w:right="1926"/>
        <w:jc w:val="both"/>
        <w:rPr>
          <w:b/>
          <w:sz w:val="24"/>
        </w:rPr>
      </w:pPr>
    </w:p>
    <w:p w:rsidR="00FF04FB" w:rsidRDefault="00FF04FB" w:rsidP="00FF04FB">
      <w:pPr>
        <w:ind w:left="2268" w:right="1701"/>
        <w:jc w:val="both"/>
        <w:rPr>
          <w:b/>
          <w:szCs w:val="28"/>
        </w:rPr>
      </w:pPr>
      <w:r>
        <w:rPr>
          <w:b/>
          <w:szCs w:val="28"/>
        </w:rPr>
        <w:t>Об открытии специального избирательного счета кандидата в депутаты Законодател</w:t>
      </w:r>
      <w:r>
        <w:rPr>
          <w:b/>
          <w:szCs w:val="28"/>
        </w:rPr>
        <w:t>ь</w:t>
      </w:r>
      <w:r>
        <w:rPr>
          <w:b/>
          <w:szCs w:val="28"/>
        </w:rPr>
        <w:t>ного Собрания  Ростовской области по О</w:t>
      </w:r>
      <w:r>
        <w:rPr>
          <w:b/>
          <w:szCs w:val="28"/>
        </w:rPr>
        <w:t>к</w:t>
      </w:r>
      <w:r>
        <w:rPr>
          <w:b/>
          <w:szCs w:val="28"/>
        </w:rPr>
        <w:t>тябрьскому одномандатному избирател</w:t>
      </w:r>
      <w:r>
        <w:rPr>
          <w:b/>
          <w:szCs w:val="28"/>
        </w:rPr>
        <w:t>ь</w:t>
      </w:r>
      <w:r>
        <w:rPr>
          <w:b/>
          <w:szCs w:val="28"/>
        </w:rPr>
        <w:t xml:space="preserve">ному округу №9 </w:t>
      </w:r>
      <w:r w:rsidR="000417C0">
        <w:rPr>
          <w:b/>
          <w:szCs w:val="28"/>
        </w:rPr>
        <w:t>Карас</w:t>
      </w:r>
      <w:r w:rsidR="0056004D">
        <w:rPr>
          <w:b/>
          <w:szCs w:val="28"/>
        </w:rPr>
        <w:t>ё</w:t>
      </w:r>
      <w:r w:rsidR="000417C0">
        <w:rPr>
          <w:b/>
          <w:szCs w:val="28"/>
        </w:rPr>
        <w:t>ва Максима Олег</w:t>
      </w:r>
      <w:r w:rsidR="000417C0">
        <w:rPr>
          <w:b/>
          <w:szCs w:val="28"/>
        </w:rPr>
        <w:t>о</w:t>
      </w:r>
      <w:r w:rsidR="000417C0">
        <w:rPr>
          <w:b/>
          <w:szCs w:val="28"/>
        </w:rPr>
        <w:t>вича</w:t>
      </w:r>
    </w:p>
    <w:p w:rsidR="00FF04FB" w:rsidRDefault="00FF04FB" w:rsidP="00FF04FB">
      <w:pPr>
        <w:ind w:left="1843" w:right="1417"/>
        <w:rPr>
          <w:sz w:val="24"/>
        </w:rPr>
      </w:pPr>
    </w:p>
    <w:p w:rsidR="00FF04FB" w:rsidRDefault="00FF04FB" w:rsidP="000417C0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>В соответствии с</w:t>
      </w:r>
      <w:r w:rsidR="00972322">
        <w:rPr>
          <w:szCs w:val="28"/>
        </w:rPr>
        <w:t>о</w:t>
      </w:r>
      <w:r>
        <w:rPr>
          <w:szCs w:val="28"/>
        </w:rPr>
        <w:t xml:space="preserve"> стать</w:t>
      </w:r>
      <w:r w:rsidR="00972322">
        <w:rPr>
          <w:szCs w:val="28"/>
        </w:rPr>
        <w:t>ей</w:t>
      </w:r>
      <w:r>
        <w:rPr>
          <w:szCs w:val="28"/>
        </w:rPr>
        <w:t xml:space="preserve"> 4</w:t>
      </w:r>
      <w:r w:rsidR="00972322">
        <w:rPr>
          <w:szCs w:val="28"/>
        </w:rPr>
        <w:t>5</w:t>
      </w:r>
      <w:r>
        <w:rPr>
          <w:szCs w:val="28"/>
        </w:rPr>
        <w:t xml:space="preserve"> Областного закона от </w:t>
      </w:r>
      <w:r w:rsidR="00972322">
        <w:rPr>
          <w:szCs w:val="28"/>
        </w:rPr>
        <w:t>11</w:t>
      </w:r>
      <w:r>
        <w:rPr>
          <w:szCs w:val="28"/>
        </w:rPr>
        <w:t>.</w:t>
      </w:r>
      <w:r w:rsidR="00972322">
        <w:rPr>
          <w:szCs w:val="28"/>
        </w:rPr>
        <w:t>07</w:t>
      </w:r>
      <w:r>
        <w:rPr>
          <w:szCs w:val="28"/>
        </w:rPr>
        <w:t>.200</w:t>
      </w:r>
      <w:r w:rsidR="00972322">
        <w:rPr>
          <w:szCs w:val="28"/>
        </w:rPr>
        <w:t>6</w:t>
      </w:r>
      <w:r>
        <w:rPr>
          <w:szCs w:val="28"/>
        </w:rPr>
        <w:t>г. №515-ЗС «О выборах депутатов Законодательного Собрания Ростовской области»</w:t>
      </w:r>
      <w:r w:rsidR="00E2185E">
        <w:rPr>
          <w:szCs w:val="28"/>
        </w:rPr>
        <w:t xml:space="preserve">, </w:t>
      </w:r>
      <w:r w:rsidR="00776A24">
        <w:t xml:space="preserve">п. 3 постановления Избирательной комиссии Ростовской области от </w:t>
      </w:r>
      <w:r w:rsidR="000417C0">
        <w:t>28</w:t>
      </w:r>
      <w:r w:rsidR="00776A24">
        <w:t xml:space="preserve"> </w:t>
      </w:r>
      <w:r w:rsidR="000417C0">
        <w:t>марта</w:t>
      </w:r>
      <w:r w:rsidR="00776A24">
        <w:t xml:space="preserve"> 2013 года №20-7 «О Порядке открытия, ведения и закрытия специальных избир</w:t>
      </w:r>
      <w:r w:rsidR="00776A24">
        <w:t>а</w:t>
      </w:r>
      <w:r w:rsidR="00776A24">
        <w:t>тельных счетов для формирования и расходования денежных средств избир</w:t>
      </w:r>
      <w:r w:rsidR="00776A24">
        <w:t>а</w:t>
      </w:r>
      <w:r w:rsidR="00776A24">
        <w:t>тельных фондов кандидатов, избирательных объединений, выдвинувших обл</w:t>
      </w:r>
      <w:r w:rsidR="00776A24">
        <w:t>а</w:t>
      </w:r>
      <w:r w:rsidR="00776A24">
        <w:t>стные списки кандидатов при проведении выборов депутатов Законодательного</w:t>
      </w:r>
      <w:proofErr w:type="gramEnd"/>
      <w:r w:rsidR="00776A24">
        <w:t xml:space="preserve"> </w:t>
      </w:r>
      <w:proofErr w:type="gramStart"/>
      <w:r w:rsidR="00776A24">
        <w:t>Собрания Ростовской области»</w:t>
      </w:r>
      <w:r w:rsidR="00E2185E">
        <w:rPr>
          <w:bCs/>
        </w:rPr>
        <w:t xml:space="preserve"> </w:t>
      </w:r>
      <w:r>
        <w:rPr>
          <w:szCs w:val="28"/>
        </w:rPr>
        <w:t xml:space="preserve">и </w:t>
      </w:r>
      <w:r w:rsidR="00026955">
        <w:rPr>
          <w:szCs w:val="28"/>
        </w:rPr>
        <w:t>постановления Избирательной комиссии Ро</w:t>
      </w:r>
      <w:r w:rsidR="00026955">
        <w:rPr>
          <w:szCs w:val="28"/>
        </w:rPr>
        <w:t>с</w:t>
      </w:r>
      <w:r w:rsidR="00026955">
        <w:rPr>
          <w:szCs w:val="28"/>
        </w:rPr>
        <w:t>то</w:t>
      </w:r>
      <w:r w:rsidR="00026955">
        <w:rPr>
          <w:szCs w:val="28"/>
        </w:rPr>
        <w:t>в</w:t>
      </w:r>
      <w:r w:rsidR="00026955">
        <w:rPr>
          <w:szCs w:val="28"/>
        </w:rPr>
        <w:t xml:space="preserve">ской области  от 13.07.2013г. №24-14 «О возложении полномочий окружной избирательной комиссии по выборам депутатов </w:t>
      </w:r>
      <w:r w:rsidR="00026955" w:rsidRPr="00A969CA">
        <w:rPr>
          <w:szCs w:val="28"/>
        </w:rPr>
        <w:t>Законодательного Собрания Ростовской области</w:t>
      </w:r>
      <w:r w:rsidR="00026955">
        <w:rPr>
          <w:szCs w:val="28"/>
        </w:rPr>
        <w:t xml:space="preserve"> пятого созыва по Октябрьскому одномандатному избир</w:t>
      </w:r>
      <w:r w:rsidR="00026955">
        <w:rPr>
          <w:szCs w:val="28"/>
        </w:rPr>
        <w:t>а</w:t>
      </w:r>
      <w:r w:rsidR="00026955">
        <w:rPr>
          <w:szCs w:val="28"/>
        </w:rPr>
        <w:t>тельному округу №9 на Территориальную избирательную комиссию Октябр</w:t>
      </w:r>
      <w:r w:rsidR="00026955">
        <w:rPr>
          <w:szCs w:val="28"/>
        </w:rPr>
        <w:t>ь</w:t>
      </w:r>
      <w:r w:rsidR="00026955">
        <w:rPr>
          <w:szCs w:val="28"/>
        </w:rPr>
        <w:t>ского района Ростовской области»</w:t>
      </w:r>
      <w:r w:rsidR="00776A24">
        <w:rPr>
          <w:szCs w:val="28"/>
        </w:rPr>
        <w:t xml:space="preserve"> и </w:t>
      </w:r>
      <w:r w:rsidR="00776A24">
        <w:t xml:space="preserve">на основании документов, представленных кандидатом </w:t>
      </w:r>
      <w:r w:rsidR="000417C0">
        <w:t>Карас</w:t>
      </w:r>
      <w:r w:rsidR="0056004D">
        <w:t>ё</w:t>
      </w:r>
      <w:r w:rsidR="000417C0">
        <w:t>вым М.О.</w:t>
      </w:r>
      <w:r w:rsidR="00026955">
        <w:rPr>
          <w:szCs w:val="28"/>
        </w:rPr>
        <w:t>,</w:t>
      </w:r>
      <w:r w:rsidR="00776A24">
        <w:rPr>
          <w:szCs w:val="28"/>
        </w:rPr>
        <w:t xml:space="preserve"> выдвинутым </w:t>
      </w:r>
      <w:r w:rsidR="00776A24">
        <w:t>Региональным отделением в Росто</w:t>
      </w:r>
      <w:r w:rsidR="00776A24">
        <w:t>в</w:t>
      </w:r>
      <w:r w:rsidR="00776A24">
        <w:t>ской области  Политической партии «Гражданская</w:t>
      </w:r>
      <w:proofErr w:type="gramEnd"/>
      <w:r w:rsidR="00776A24">
        <w:t xml:space="preserve"> Платформа»</w:t>
      </w:r>
      <w:r w:rsidR="000417C0">
        <w:t>,</w:t>
      </w:r>
    </w:p>
    <w:p w:rsidR="00026955" w:rsidRDefault="00026955" w:rsidP="00026955">
      <w:pPr>
        <w:tabs>
          <w:tab w:val="left" w:pos="0"/>
        </w:tabs>
        <w:autoSpaceDE w:val="0"/>
        <w:autoSpaceDN w:val="0"/>
        <w:adjustRightInd w:val="0"/>
        <w:jc w:val="both"/>
        <w:rPr>
          <w:szCs w:val="28"/>
        </w:rPr>
      </w:pPr>
    </w:p>
    <w:p w:rsidR="00E2185E" w:rsidRDefault="00FF04FB" w:rsidP="000417C0">
      <w:pPr>
        <w:pStyle w:val="a3"/>
        <w:tabs>
          <w:tab w:val="left" w:pos="0"/>
        </w:tabs>
        <w:jc w:val="center"/>
      </w:pPr>
      <w:r>
        <w:t xml:space="preserve">Территориальная избирательная комиссия Октябрьского района </w:t>
      </w:r>
    </w:p>
    <w:p w:rsidR="00FF04FB" w:rsidRPr="00E2185E" w:rsidRDefault="00FF04FB" w:rsidP="000417C0">
      <w:pPr>
        <w:pStyle w:val="a3"/>
        <w:tabs>
          <w:tab w:val="left" w:pos="0"/>
        </w:tabs>
        <w:jc w:val="center"/>
      </w:pPr>
      <w:r>
        <w:t xml:space="preserve">Ростовской области </w:t>
      </w:r>
      <w:r w:rsidRPr="00E2185E">
        <w:t>ПОСТАНОВЛЯЕТ:</w:t>
      </w:r>
    </w:p>
    <w:p w:rsidR="00FF04FB" w:rsidRDefault="00FF04FB" w:rsidP="000417C0">
      <w:pPr>
        <w:pStyle w:val="a3"/>
        <w:tabs>
          <w:tab w:val="left" w:pos="0"/>
        </w:tabs>
        <w:rPr>
          <w:sz w:val="16"/>
          <w:szCs w:val="16"/>
        </w:rPr>
      </w:pPr>
    </w:p>
    <w:p w:rsidR="00E2185E" w:rsidRDefault="00FF04FB" w:rsidP="000417C0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1.Разрешить кандидату </w:t>
      </w:r>
      <w:r w:rsidR="006F1DAF">
        <w:rPr>
          <w:szCs w:val="28"/>
        </w:rPr>
        <w:t>в депутаты Законодательного Собрания Росто</w:t>
      </w:r>
      <w:r w:rsidR="006F1DAF">
        <w:rPr>
          <w:szCs w:val="28"/>
        </w:rPr>
        <w:t>в</w:t>
      </w:r>
      <w:r w:rsidR="006F1DAF">
        <w:rPr>
          <w:szCs w:val="28"/>
        </w:rPr>
        <w:t>ской области</w:t>
      </w:r>
      <w:r w:rsidR="006F1DAF" w:rsidRPr="00FF04FB">
        <w:rPr>
          <w:szCs w:val="28"/>
        </w:rPr>
        <w:t xml:space="preserve"> по Октябрьскому одномандатному избирательному округу №9  </w:t>
      </w:r>
      <w:r w:rsidR="000417C0">
        <w:rPr>
          <w:szCs w:val="28"/>
        </w:rPr>
        <w:t>Карасёву Максиму Олеговичу</w:t>
      </w:r>
      <w:r w:rsidR="006F1DAF">
        <w:rPr>
          <w:szCs w:val="28"/>
        </w:rPr>
        <w:t xml:space="preserve">, </w:t>
      </w:r>
      <w:r>
        <w:rPr>
          <w:szCs w:val="28"/>
        </w:rPr>
        <w:t xml:space="preserve">открыть специальный избирательный счет для формирования своего избирательного фонда </w:t>
      </w:r>
      <w:r w:rsidR="00E2185E">
        <w:t xml:space="preserve">в </w:t>
      </w:r>
      <w:r w:rsidR="00E2185E" w:rsidRPr="00AC3EF9">
        <w:t>Октябрьско</w:t>
      </w:r>
      <w:r w:rsidR="00E2185E">
        <w:t>м</w:t>
      </w:r>
      <w:r w:rsidR="00E2185E" w:rsidRPr="00AC3EF9">
        <w:t xml:space="preserve"> отделени</w:t>
      </w:r>
      <w:r w:rsidR="00E2185E">
        <w:t>и</w:t>
      </w:r>
      <w:r w:rsidR="00E2185E" w:rsidRPr="00AC3EF9">
        <w:t xml:space="preserve"> (на пр</w:t>
      </w:r>
      <w:r w:rsidR="00E2185E" w:rsidRPr="00AC3EF9">
        <w:t>а</w:t>
      </w:r>
      <w:r w:rsidR="00E2185E" w:rsidRPr="00AC3EF9">
        <w:t xml:space="preserve">вах управления) Ростовского отделения №5221 </w:t>
      </w:r>
      <w:r w:rsidR="00E2185E">
        <w:t>ОАО «</w:t>
      </w:r>
      <w:r w:rsidR="00E2185E" w:rsidRPr="00AC3EF9">
        <w:t>Сбербанк России</w:t>
      </w:r>
      <w:r w:rsidR="00E2185E">
        <w:t>»</w:t>
      </w:r>
      <w:r w:rsidR="00E2185E">
        <w:rPr>
          <w:szCs w:val="28"/>
        </w:rPr>
        <w:t>,  ра</w:t>
      </w:r>
      <w:r w:rsidR="00E2185E">
        <w:rPr>
          <w:szCs w:val="28"/>
        </w:rPr>
        <w:t>с</w:t>
      </w:r>
      <w:r w:rsidR="00E2185E">
        <w:rPr>
          <w:szCs w:val="28"/>
        </w:rPr>
        <w:lastRenderedPageBreak/>
        <w:t xml:space="preserve">положенного по адресу: </w:t>
      </w:r>
      <w:r w:rsidR="00972322">
        <w:rPr>
          <w:szCs w:val="28"/>
        </w:rPr>
        <w:t xml:space="preserve">346480, </w:t>
      </w:r>
      <w:r w:rsidR="00E2185E">
        <w:rPr>
          <w:szCs w:val="28"/>
        </w:rPr>
        <w:t>Ростовская область, Октябрьский район, п. Каменоломни, ул. Кру</w:t>
      </w:r>
      <w:r w:rsidR="00E2185E">
        <w:rPr>
          <w:szCs w:val="28"/>
        </w:rPr>
        <w:t>п</w:t>
      </w:r>
      <w:r w:rsidR="00E2185E">
        <w:rPr>
          <w:szCs w:val="28"/>
        </w:rPr>
        <w:t>ской, 57.</w:t>
      </w:r>
      <w:proofErr w:type="gramEnd"/>
    </w:p>
    <w:p w:rsidR="00FF04FB" w:rsidRDefault="00FF04FB" w:rsidP="000417C0">
      <w:pPr>
        <w:tabs>
          <w:tab w:val="left" w:pos="0"/>
        </w:tabs>
        <w:spacing w:line="360" w:lineRule="auto"/>
        <w:jc w:val="both"/>
        <w:rPr>
          <w:szCs w:val="28"/>
        </w:rPr>
      </w:pPr>
      <w:r>
        <w:rPr>
          <w:szCs w:val="28"/>
        </w:rPr>
        <w:tab/>
        <w:t>2.</w:t>
      </w:r>
      <w:r w:rsidR="000417C0">
        <w:rPr>
          <w:szCs w:val="28"/>
        </w:rPr>
        <w:t>Выдать заверенную копию</w:t>
      </w:r>
      <w:r>
        <w:rPr>
          <w:szCs w:val="28"/>
        </w:rPr>
        <w:t xml:space="preserve"> настояще</w:t>
      </w:r>
      <w:r w:rsidR="000417C0">
        <w:rPr>
          <w:szCs w:val="28"/>
        </w:rPr>
        <w:t>го</w:t>
      </w:r>
      <w:r>
        <w:rPr>
          <w:szCs w:val="28"/>
        </w:rPr>
        <w:t xml:space="preserve"> постановлени</w:t>
      </w:r>
      <w:r w:rsidR="000417C0">
        <w:rPr>
          <w:szCs w:val="28"/>
        </w:rPr>
        <w:t>я</w:t>
      </w:r>
      <w:r>
        <w:rPr>
          <w:szCs w:val="28"/>
        </w:rPr>
        <w:t xml:space="preserve"> </w:t>
      </w:r>
      <w:r w:rsidR="000417C0">
        <w:rPr>
          <w:szCs w:val="28"/>
        </w:rPr>
        <w:t>кандидату в д</w:t>
      </w:r>
      <w:r w:rsidR="000417C0">
        <w:rPr>
          <w:szCs w:val="28"/>
        </w:rPr>
        <w:t>е</w:t>
      </w:r>
      <w:r w:rsidR="000417C0">
        <w:rPr>
          <w:szCs w:val="28"/>
        </w:rPr>
        <w:t>путаты Законодательного Собрания Ростовской области</w:t>
      </w:r>
      <w:r w:rsidR="000417C0" w:rsidRPr="00FF04FB">
        <w:rPr>
          <w:szCs w:val="28"/>
        </w:rPr>
        <w:t xml:space="preserve"> по Октябрьскому о</w:t>
      </w:r>
      <w:r w:rsidR="000417C0" w:rsidRPr="00FF04FB">
        <w:rPr>
          <w:szCs w:val="28"/>
        </w:rPr>
        <w:t>д</w:t>
      </w:r>
      <w:r w:rsidR="000417C0" w:rsidRPr="00FF04FB">
        <w:rPr>
          <w:szCs w:val="28"/>
        </w:rPr>
        <w:t xml:space="preserve">номандатному избирательному округу №9  </w:t>
      </w:r>
      <w:r w:rsidR="000417C0">
        <w:rPr>
          <w:szCs w:val="28"/>
        </w:rPr>
        <w:t>Карасёву Максиму Олеговичу</w:t>
      </w:r>
      <w:r>
        <w:rPr>
          <w:szCs w:val="28"/>
        </w:rPr>
        <w:t>.</w:t>
      </w:r>
    </w:p>
    <w:p w:rsidR="000417C0" w:rsidRPr="00E353DE" w:rsidRDefault="000417C0" w:rsidP="000417C0">
      <w:pPr>
        <w:spacing w:line="360" w:lineRule="auto"/>
        <w:ind w:firstLine="709"/>
        <w:jc w:val="both"/>
        <w:rPr>
          <w:iCs/>
          <w:szCs w:val="28"/>
        </w:rPr>
      </w:pPr>
      <w:r>
        <w:rPr>
          <w:szCs w:val="28"/>
        </w:rPr>
        <w:t xml:space="preserve">3. </w:t>
      </w:r>
      <w:r w:rsidRPr="00E353DE">
        <w:rPr>
          <w:iCs/>
          <w:szCs w:val="28"/>
        </w:rPr>
        <w:t xml:space="preserve">Контроль </w:t>
      </w:r>
      <w:r w:rsidRPr="00E353DE">
        <w:rPr>
          <w:szCs w:val="28"/>
        </w:rPr>
        <w:t xml:space="preserve">над исполнением настоящего постановления возложить на </w:t>
      </w:r>
      <w:r>
        <w:rPr>
          <w:szCs w:val="28"/>
        </w:rPr>
        <w:t>секретаря Т</w:t>
      </w:r>
      <w:r w:rsidRPr="00E353DE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Октябрьского района Ростовской области </w:t>
      </w:r>
      <w:r w:rsidR="0056004D">
        <w:rPr>
          <w:szCs w:val="28"/>
        </w:rPr>
        <w:t>Т.А. Болдыреву.</w:t>
      </w:r>
    </w:p>
    <w:p w:rsidR="00026955" w:rsidRDefault="00026955" w:rsidP="00FF04FB">
      <w:pPr>
        <w:tabs>
          <w:tab w:val="left" w:pos="0"/>
        </w:tabs>
        <w:spacing w:line="276" w:lineRule="auto"/>
        <w:jc w:val="both"/>
        <w:rPr>
          <w:szCs w:val="28"/>
        </w:rPr>
      </w:pPr>
    </w:p>
    <w:p w:rsidR="00FF04FB" w:rsidRDefault="00FF04FB" w:rsidP="0056004D">
      <w:pPr>
        <w:tabs>
          <w:tab w:val="left" w:pos="0"/>
        </w:tabs>
        <w:spacing w:line="48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Ю.А. Точёный</w:t>
      </w:r>
    </w:p>
    <w:p w:rsidR="00AE05B0" w:rsidRDefault="00FF04FB" w:rsidP="0056004D">
      <w:pPr>
        <w:tabs>
          <w:tab w:val="left" w:pos="0"/>
        </w:tabs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Болдырева</w:t>
      </w:r>
    </w:p>
    <w:p w:rsidR="0056004D" w:rsidRDefault="0056004D">
      <w:pPr>
        <w:tabs>
          <w:tab w:val="left" w:pos="0"/>
        </w:tabs>
        <w:spacing w:line="480" w:lineRule="auto"/>
      </w:pPr>
    </w:p>
    <w:sectPr w:rsidR="0056004D" w:rsidSect="00026955"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F04FB"/>
    <w:rsid w:val="00026955"/>
    <w:rsid w:val="000417C0"/>
    <w:rsid w:val="00306196"/>
    <w:rsid w:val="00313F03"/>
    <w:rsid w:val="00322B15"/>
    <w:rsid w:val="004120B9"/>
    <w:rsid w:val="004A0C94"/>
    <w:rsid w:val="0056004D"/>
    <w:rsid w:val="0065152F"/>
    <w:rsid w:val="00692C77"/>
    <w:rsid w:val="006F1DAF"/>
    <w:rsid w:val="00776A24"/>
    <w:rsid w:val="007F3703"/>
    <w:rsid w:val="00836028"/>
    <w:rsid w:val="008C7876"/>
    <w:rsid w:val="00972322"/>
    <w:rsid w:val="00A61B46"/>
    <w:rsid w:val="00AE05B0"/>
    <w:rsid w:val="00B77063"/>
    <w:rsid w:val="00DB62E3"/>
    <w:rsid w:val="00E2185E"/>
    <w:rsid w:val="00EC49F6"/>
    <w:rsid w:val="00FF0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4F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04FB"/>
    <w:pPr>
      <w:keepNext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FF04F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04F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F04FB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F04FB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FF04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04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04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cp:lastPrinted>2013-07-15T11:14:00Z</cp:lastPrinted>
  <dcterms:created xsi:type="dcterms:W3CDTF">2013-07-05T07:37:00Z</dcterms:created>
  <dcterms:modified xsi:type="dcterms:W3CDTF">2013-07-15T11:53:00Z</dcterms:modified>
</cp:coreProperties>
</file>