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8F9" w:rsidRDefault="00A748F9" w:rsidP="00A748F9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47700" cy="6858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8F9" w:rsidRPr="00BC7284" w:rsidRDefault="00A748F9" w:rsidP="00BC7284">
      <w:pPr>
        <w:spacing w:after="0"/>
        <w:ind w:firstLine="708"/>
        <w:jc w:val="center"/>
        <w:rPr>
          <w:b/>
          <w:sz w:val="32"/>
          <w:szCs w:val="32"/>
        </w:rPr>
      </w:pPr>
      <w:r w:rsidRPr="00BC7284">
        <w:rPr>
          <w:b/>
          <w:sz w:val="32"/>
          <w:szCs w:val="32"/>
        </w:rPr>
        <w:t>ТЕРРИТОРИАЛЬНАЯ ИЗБИРАТЕЛЬНАЯ КОМИССИЯ</w:t>
      </w:r>
    </w:p>
    <w:p w:rsidR="00A748F9" w:rsidRPr="00BC7284" w:rsidRDefault="00A748F9" w:rsidP="00BC7284">
      <w:pPr>
        <w:spacing w:after="0"/>
        <w:ind w:firstLine="708"/>
        <w:jc w:val="center"/>
        <w:rPr>
          <w:b/>
          <w:sz w:val="32"/>
          <w:szCs w:val="32"/>
          <w:u w:val="single"/>
        </w:rPr>
      </w:pPr>
      <w:r w:rsidRPr="00BC7284">
        <w:rPr>
          <w:b/>
          <w:sz w:val="32"/>
          <w:szCs w:val="32"/>
          <w:u w:val="single"/>
        </w:rPr>
        <w:t>ОКТЯБРЬСКОГО РАЙОНА РОСТОВСКОЙ ОБЛАСТИ</w:t>
      </w:r>
    </w:p>
    <w:p w:rsidR="00A748F9" w:rsidRDefault="00A748F9" w:rsidP="00BC7284">
      <w:pPr>
        <w:spacing w:after="0"/>
        <w:ind w:firstLine="708"/>
        <w:jc w:val="center"/>
        <w:rPr>
          <w:b/>
          <w:szCs w:val="28"/>
        </w:rPr>
      </w:pPr>
    </w:p>
    <w:p w:rsidR="00A748F9" w:rsidRDefault="00A748F9" w:rsidP="00A748F9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748F9" w:rsidRDefault="00A748F9" w:rsidP="00A748F9">
      <w:pPr>
        <w:ind w:firstLine="0"/>
        <w:rPr>
          <w:szCs w:val="28"/>
        </w:rPr>
      </w:pPr>
      <w:r>
        <w:rPr>
          <w:szCs w:val="28"/>
        </w:rPr>
        <w:t>8 сентября  2013г.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C7284">
        <w:rPr>
          <w:szCs w:val="28"/>
        </w:rPr>
        <w:t xml:space="preserve">       </w:t>
      </w:r>
      <w:r>
        <w:rPr>
          <w:szCs w:val="28"/>
        </w:rPr>
        <w:t xml:space="preserve"> № </w:t>
      </w:r>
      <w:r w:rsidR="00BC7284">
        <w:rPr>
          <w:szCs w:val="28"/>
        </w:rPr>
        <w:t>91-</w:t>
      </w:r>
      <w:r w:rsidR="009669B2">
        <w:rPr>
          <w:szCs w:val="28"/>
        </w:rPr>
        <w:t>2</w:t>
      </w:r>
    </w:p>
    <w:p w:rsidR="00A748F9" w:rsidRPr="00AE3F60" w:rsidRDefault="00A748F9" w:rsidP="00A748F9">
      <w:pPr>
        <w:jc w:val="center"/>
        <w:rPr>
          <w:szCs w:val="28"/>
        </w:rPr>
      </w:pPr>
      <w:r>
        <w:rPr>
          <w:szCs w:val="28"/>
        </w:rPr>
        <w:t>п. Каменоломни</w:t>
      </w:r>
    </w:p>
    <w:p w:rsidR="009669B2" w:rsidRDefault="009669B2" w:rsidP="009669B2">
      <w:pPr>
        <w:ind w:left="1701" w:right="1700" w:firstLine="0"/>
        <w:jc w:val="center"/>
        <w:rPr>
          <w:b/>
        </w:rPr>
      </w:pPr>
      <w:r>
        <w:rPr>
          <w:b/>
        </w:rPr>
        <w:t xml:space="preserve">О жалобе  </w:t>
      </w:r>
      <w:proofErr w:type="spellStart"/>
      <w:r>
        <w:rPr>
          <w:b/>
        </w:rPr>
        <w:t>Майданникова</w:t>
      </w:r>
      <w:proofErr w:type="spellEnd"/>
      <w:r>
        <w:rPr>
          <w:b/>
        </w:rPr>
        <w:t xml:space="preserve"> </w:t>
      </w:r>
    </w:p>
    <w:p w:rsidR="009669B2" w:rsidRDefault="009669B2" w:rsidP="009669B2">
      <w:pPr>
        <w:ind w:left="1701" w:right="1700" w:firstLine="0"/>
        <w:jc w:val="center"/>
        <w:rPr>
          <w:b/>
        </w:rPr>
      </w:pPr>
      <w:r>
        <w:rPr>
          <w:b/>
        </w:rPr>
        <w:t>Ивана Владимировича</w:t>
      </w:r>
    </w:p>
    <w:p w:rsidR="005D0B92" w:rsidRDefault="005D0B92" w:rsidP="005D0B92">
      <w:pPr>
        <w:rPr>
          <w:szCs w:val="28"/>
        </w:rPr>
      </w:pPr>
      <w:r>
        <w:rPr>
          <w:szCs w:val="28"/>
        </w:rPr>
        <w:t xml:space="preserve">В территориальную  избирательную комиссию поступила жалоба от </w:t>
      </w:r>
      <w:proofErr w:type="spellStart"/>
      <w:r>
        <w:rPr>
          <w:szCs w:val="28"/>
        </w:rPr>
        <w:t>Майданникова</w:t>
      </w:r>
      <w:proofErr w:type="spellEnd"/>
      <w:r>
        <w:rPr>
          <w:szCs w:val="28"/>
        </w:rPr>
        <w:t xml:space="preserve"> И.В. члена территориальной избирательной </w:t>
      </w:r>
      <w:proofErr w:type="gramStart"/>
      <w:r>
        <w:rPr>
          <w:szCs w:val="28"/>
        </w:rPr>
        <w:t>комиссии</w:t>
      </w:r>
      <w:proofErr w:type="gramEnd"/>
      <w:r>
        <w:rPr>
          <w:szCs w:val="28"/>
        </w:rPr>
        <w:t xml:space="preserve"> с пр</w:t>
      </w:r>
      <w:r>
        <w:rPr>
          <w:szCs w:val="28"/>
        </w:rPr>
        <w:t>а</w:t>
      </w:r>
      <w:r>
        <w:rPr>
          <w:szCs w:val="28"/>
        </w:rPr>
        <w:t>вом совещательного голоса назначенного зарегистрированным кандидатом в депутаты Законодательного Собрания Ростовской области по Октябрьскому одномандатному избирательному округу №9 А.Г. Ильиным с просьбой отм</w:t>
      </w:r>
      <w:r>
        <w:rPr>
          <w:szCs w:val="28"/>
        </w:rPr>
        <w:t>е</w:t>
      </w:r>
      <w:r>
        <w:rPr>
          <w:szCs w:val="28"/>
        </w:rPr>
        <w:t>нить решение участковой избирательной комиссии избирательного участка №1546 об удалении его из помещения для голосования. Аналогичная жалоба поступила и в прокуратуру Октябрьского района, которая направила её для рассмотрения в территориальную избирательную комиссию</w:t>
      </w:r>
    </w:p>
    <w:p w:rsidR="005D0B92" w:rsidRPr="00EE153B" w:rsidRDefault="005D0B92" w:rsidP="005D0B92">
      <w:pPr>
        <w:ind w:firstLine="708"/>
        <w:rPr>
          <w:b/>
          <w:szCs w:val="28"/>
        </w:rPr>
      </w:pPr>
      <w:r>
        <w:rPr>
          <w:szCs w:val="28"/>
        </w:rPr>
        <w:t>Рабочая группа ТИК по рассмотрению жалоб и заявлений с выездом на место изучила все обстоятельства указанные в жалобе, взяла объяснения от членов участковой избирательной комиссии избирательного участка №1546 и с правом решающего голоса и иных лиц которые присутствовали в помещ</w:t>
      </w:r>
      <w:r>
        <w:rPr>
          <w:szCs w:val="28"/>
        </w:rPr>
        <w:t>е</w:t>
      </w:r>
      <w:r>
        <w:rPr>
          <w:szCs w:val="28"/>
        </w:rPr>
        <w:t xml:space="preserve">нии для голосования. По итогам рассмотрения заявления  </w:t>
      </w:r>
      <w:proofErr w:type="spellStart"/>
      <w:r>
        <w:rPr>
          <w:szCs w:val="28"/>
        </w:rPr>
        <w:t>Майданникова</w:t>
      </w:r>
      <w:proofErr w:type="spellEnd"/>
      <w:r>
        <w:rPr>
          <w:szCs w:val="28"/>
        </w:rPr>
        <w:t xml:space="preserve"> И.В. на своем заседании рабочая группа  пришла к выводу, что в рассматриваемом случае нет  нарушений избирательного законодательства, хотя в решении участковой избирательной не полностью указаны статьи закона Областного закона «О выборах депутатов Законодательного Собрания Ростовской обла</w:t>
      </w:r>
      <w:r>
        <w:rPr>
          <w:szCs w:val="28"/>
        </w:rPr>
        <w:t>с</w:t>
      </w:r>
      <w:r>
        <w:rPr>
          <w:szCs w:val="28"/>
        </w:rPr>
        <w:t xml:space="preserve">ти» по которым произведено удаление. Установлено, что </w:t>
      </w:r>
      <w:proofErr w:type="spellStart"/>
      <w:r>
        <w:rPr>
          <w:szCs w:val="28"/>
        </w:rPr>
        <w:t>Майданников</w:t>
      </w:r>
      <w:proofErr w:type="spellEnd"/>
      <w:r>
        <w:rPr>
          <w:szCs w:val="28"/>
        </w:rPr>
        <w:t xml:space="preserve"> И.В. своими действиями мешал работе комиссии, вмешивался в ход голосования, указывал на несуществующие нарушения, не выполнял законные распоряж</w:t>
      </w:r>
      <w:r>
        <w:rPr>
          <w:szCs w:val="28"/>
        </w:rPr>
        <w:t>е</w:t>
      </w:r>
      <w:r>
        <w:rPr>
          <w:szCs w:val="28"/>
        </w:rPr>
        <w:t xml:space="preserve">ния председателя участковой избирательной комиссии. В соответствии с </w:t>
      </w:r>
      <w:proofErr w:type="gramStart"/>
      <w:r>
        <w:rPr>
          <w:szCs w:val="28"/>
        </w:rPr>
        <w:t>ч</w:t>
      </w:r>
      <w:proofErr w:type="gramEnd"/>
      <w:r>
        <w:rPr>
          <w:szCs w:val="28"/>
        </w:rPr>
        <w:t>.13 ст. 53  Областного закона «О выборах депутатов Законодательного Собрания Ростовской области» удалению из помещения для голосования подлежат наблюдатели в случае нарушения ими закона о выборах. Это же требование о</w:t>
      </w:r>
      <w:r>
        <w:rPr>
          <w:szCs w:val="28"/>
        </w:rPr>
        <w:t>т</w:t>
      </w:r>
      <w:r>
        <w:rPr>
          <w:szCs w:val="28"/>
        </w:rPr>
        <w:t xml:space="preserve">носится к иным лицам,  и данной ситуации </w:t>
      </w:r>
      <w:proofErr w:type="spellStart"/>
      <w:r>
        <w:rPr>
          <w:szCs w:val="28"/>
        </w:rPr>
        <w:t>Майданников</w:t>
      </w:r>
      <w:proofErr w:type="spellEnd"/>
      <w:r>
        <w:rPr>
          <w:szCs w:val="28"/>
        </w:rPr>
        <w:t xml:space="preserve"> И.В., являющийся членом территориальной избирательной комиссии с правом совещательного голоса, обоснованно отнесен участковой избирательной комиссией, работе которой он препятствовал, к «иным лицам». Решение  об </w:t>
      </w:r>
      <w:r>
        <w:rPr>
          <w:szCs w:val="28"/>
        </w:rPr>
        <w:lastRenderedPageBreak/>
        <w:t xml:space="preserve">удалении </w:t>
      </w:r>
      <w:proofErr w:type="spellStart"/>
      <w:r>
        <w:rPr>
          <w:szCs w:val="28"/>
        </w:rPr>
        <w:t>Майда</w:t>
      </w:r>
      <w:r>
        <w:rPr>
          <w:szCs w:val="28"/>
        </w:rPr>
        <w:t>н</w:t>
      </w:r>
      <w:r>
        <w:rPr>
          <w:szCs w:val="28"/>
        </w:rPr>
        <w:t>никова</w:t>
      </w:r>
      <w:proofErr w:type="spellEnd"/>
      <w:r>
        <w:rPr>
          <w:szCs w:val="28"/>
        </w:rPr>
        <w:t xml:space="preserve">  И.В. из помещения для голосования принято обоснованно и в пред</w:t>
      </w:r>
      <w:r>
        <w:rPr>
          <w:szCs w:val="28"/>
        </w:rPr>
        <w:t>е</w:t>
      </w:r>
      <w:r>
        <w:rPr>
          <w:szCs w:val="28"/>
        </w:rPr>
        <w:t>лах компетенции участковой избирательной комиссии.</w:t>
      </w:r>
    </w:p>
    <w:p w:rsidR="00BC7284" w:rsidRDefault="005D0B92" w:rsidP="005D0B92">
      <w:pPr>
        <w:pStyle w:val="a3"/>
        <w:spacing w:line="240" w:lineRule="auto"/>
        <w:ind w:right="-5" w:firstLine="708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4 ст. 20 Федерального закона «Об основных гарант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ях избирательных прав и права на участие в референдуме граждан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Федерации» и ч. 13 ст. 53 и ч.  Областного закона «О выборах депутатов Законодательного Собрания Ростовской области»</w:t>
      </w:r>
      <w:r w:rsidR="00BC7284">
        <w:rPr>
          <w:sz w:val="28"/>
          <w:szCs w:val="28"/>
        </w:rPr>
        <w:t>,</w:t>
      </w:r>
    </w:p>
    <w:p w:rsidR="00BC7284" w:rsidRDefault="00A748F9" w:rsidP="00A748F9">
      <w:pPr>
        <w:pStyle w:val="a3"/>
        <w:spacing w:line="240" w:lineRule="auto"/>
        <w:ind w:right="-5"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748F9" w:rsidRDefault="00BC7284" w:rsidP="00A748F9">
      <w:pPr>
        <w:pStyle w:val="a3"/>
        <w:spacing w:line="240" w:lineRule="auto"/>
        <w:ind w:right="-5" w:firstLine="708"/>
        <w:rPr>
          <w:sz w:val="28"/>
          <w:szCs w:val="28"/>
        </w:rPr>
      </w:pPr>
      <w:r>
        <w:rPr>
          <w:sz w:val="28"/>
          <w:szCs w:val="28"/>
        </w:rPr>
        <w:t>Т</w:t>
      </w:r>
      <w:r w:rsidR="00A748F9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Октябрьского района</w:t>
      </w:r>
    </w:p>
    <w:p w:rsidR="00A748F9" w:rsidRDefault="00BC7284" w:rsidP="00A748F9">
      <w:pPr>
        <w:pStyle w:val="a3"/>
        <w:spacing w:line="240" w:lineRule="auto"/>
        <w:ind w:right="-5" w:firstLine="708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Ростовской области </w:t>
      </w:r>
      <w:r w:rsidR="00A748F9">
        <w:rPr>
          <w:bCs/>
          <w:sz w:val="28"/>
          <w:szCs w:val="28"/>
        </w:rPr>
        <w:t>ПОСТАНОВИЛА:</w:t>
      </w:r>
    </w:p>
    <w:p w:rsidR="00A748F9" w:rsidRPr="00AE3F60" w:rsidRDefault="00A748F9" w:rsidP="00A748F9">
      <w:pPr>
        <w:pStyle w:val="a3"/>
        <w:spacing w:line="240" w:lineRule="auto"/>
        <w:ind w:right="-5" w:firstLine="708"/>
        <w:jc w:val="center"/>
        <w:rPr>
          <w:sz w:val="28"/>
          <w:szCs w:val="28"/>
        </w:rPr>
      </w:pPr>
    </w:p>
    <w:p w:rsidR="005D0B92" w:rsidRDefault="005D0B92" w:rsidP="005D0B92">
      <w:pPr>
        <w:pStyle w:val="a3"/>
        <w:spacing w:line="240" w:lineRule="auto"/>
        <w:ind w:right="-5"/>
        <w:rPr>
          <w:sz w:val="28"/>
          <w:szCs w:val="28"/>
        </w:rPr>
      </w:pPr>
      <w:r>
        <w:rPr>
          <w:sz w:val="28"/>
          <w:szCs w:val="28"/>
        </w:rPr>
        <w:t xml:space="preserve">1. В удовлетворении жалобы на незаконное удаление из помещения для голосования избирательного участка №1546 </w:t>
      </w:r>
      <w:proofErr w:type="spellStart"/>
      <w:r w:rsidRPr="000B0737">
        <w:rPr>
          <w:sz w:val="28"/>
          <w:szCs w:val="28"/>
        </w:rPr>
        <w:t>Ма</w:t>
      </w:r>
      <w:r>
        <w:rPr>
          <w:sz w:val="28"/>
          <w:szCs w:val="28"/>
        </w:rPr>
        <w:t>йданникову</w:t>
      </w:r>
      <w:proofErr w:type="spellEnd"/>
      <w:r w:rsidRPr="000B0737">
        <w:rPr>
          <w:sz w:val="28"/>
          <w:szCs w:val="28"/>
        </w:rPr>
        <w:t xml:space="preserve"> И.В. </w:t>
      </w:r>
      <w:r>
        <w:rPr>
          <w:sz w:val="28"/>
          <w:szCs w:val="28"/>
        </w:rPr>
        <w:t>члену</w:t>
      </w:r>
      <w:r w:rsidRPr="000B0737">
        <w:rPr>
          <w:sz w:val="28"/>
          <w:szCs w:val="28"/>
        </w:rPr>
        <w:t xml:space="preserve"> территориальной избирательной комиссии с правом совещательного голоса н</w:t>
      </w:r>
      <w:r w:rsidRPr="000B0737">
        <w:rPr>
          <w:sz w:val="28"/>
          <w:szCs w:val="28"/>
        </w:rPr>
        <w:t>а</w:t>
      </w:r>
      <w:r w:rsidRPr="000B0737">
        <w:rPr>
          <w:sz w:val="28"/>
          <w:szCs w:val="28"/>
        </w:rPr>
        <w:t>значенного зарегистрированным кандидатом в депутаты Законодательного Собрания Ростовской области по Октябрьскому одномандатному избир</w:t>
      </w:r>
      <w:r w:rsidRPr="000B0737">
        <w:rPr>
          <w:sz w:val="28"/>
          <w:szCs w:val="28"/>
        </w:rPr>
        <w:t>а</w:t>
      </w:r>
      <w:r w:rsidRPr="000B0737">
        <w:rPr>
          <w:sz w:val="28"/>
          <w:szCs w:val="28"/>
        </w:rPr>
        <w:t>тельному округу №9 А.Г. Ильиным</w:t>
      </w:r>
      <w:r>
        <w:rPr>
          <w:sz w:val="28"/>
          <w:szCs w:val="28"/>
        </w:rPr>
        <w:t xml:space="preserve"> отказать.</w:t>
      </w:r>
    </w:p>
    <w:p w:rsidR="005D0B92" w:rsidRDefault="005D0B92" w:rsidP="005D0B92">
      <w:pPr>
        <w:pStyle w:val="a3"/>
        <w:spacing w:line="240" w:lineRule="auto"/>
        <w:ind w:right="-5"/>
        <w:rPr>
          <w:sz w:val="28"/>
          <w:szCs w:val="28"/>
        </w:rPr>
      </w:pPr>
      <w:r>
        <w:rPr>
          <w:sz w:val="28"/>
          <w:szCs w:val="28"/>
        </w:rPr>
        <w:t xml:space="preserve">2. Текст ответа на жалобу  </w:t>
      </w:r>
      <w:proofErr w:type="spellStart"/>
      <w:r>
        <w:rPr>
          <w:sz w:val="28"/>
          <w:szCs w:val="28"/>
        </w:rPr>
        <w:t>Майданникова</w:t>
      </w:r>
      <w:proofErr w:type="spellEnd"/>
      <w:r>
        <w:rPr>
          <w:sz w:val="28"/>
          <w:szCs w:val="28"/>
        </w:rPr>
        <w:t xml:space="preserve"> И.В. утвердить (прилагается)</w:t>
      </w:r>
    </w:p>
    <w:p w:rsidR="005D0B92" w:rsidRDefault="005D0B92" w:rsidP="005D0B92">
      <w:pPr>
        <w:pStyle w:val="a3"/>
        <w:spacing w:line="240" w:lineRule="auto"/>
        <w:ind w:right="-5"/>
        <w:rPr>
          <w:sz w:val="28"/>
          <w:szCs w:val="28"/>
        </w:rPr>
      </w:pPr>
      <w:r>
        <w:rPr>
          <w:sz w:val="28"/>
          <w:szCs w:val="28"/>
        </w:rPr>
        <w:t xml:space="preserve">3. Секретарю комиссии Т.А. </w:t>
      </w:r>
      <w:proofErr w:type="spellStart"/>
      <w:r>
        <w:rPr>
          <w:sz w:val="28"/>
          <w:szCs w:val="28"/>
        </w:rPr>
        <w:t>Болдыревой</w:t>
      </w:r>
      <w:proofErr w:type="spellEnd"/>
      <w:r>
        <w:rPr>
          <w:sz w:val="28"/>
          <w:szCs w:val="28"/>
        </w:rPr>
        <w:t xml:space="preserve"> незамедлительно направить </w:t>
      </w:r>
      <w:proofErr w:type="spellStart"/>
      <w:r>
        <w:rPr>
          <w:sz w:val="28"/>
          <w:szCs w:val="28"/>
        </w:rPr>
        <w:t>Майданникову</w:t>
      </w:r>
      <w:proofErr w:type="spellEnd"/>
      <w:r>
        <w:rPr>
          <w:sz w:val="28"/>
          <w:szCs w:val="28"/>
        </w:rPr>
        <w:t xml:space="preserve"> И.В. ответ на его жалобу, а </w:t>
      </w:r>
      <w:r w:rsidRPr="00E66AB4">
        <w:rPr>
          <w:sz w:val="28"/>
          <w:szCs w:val="28"/>
        </w:rPr>
        <w:t xml:space="preserve"> </w:t>
      </w:r>
      <w:r>
        <w:rPr>
          <w:sz w:val="28"/>
          <w:szCs w:val="28"/>
        </w:rPr>
        <w:t>ответ</w:t>
      </w:r>
      <w:r w:rsidRPr="00E66AB4">
        <w:rPr>
          <w:sz w:val="28"/>
          <w:szCs w:val="28"/>
        </w:rPr>
        <w:t xml:space="preserve"> о результатах рассмотрения </w:t>
      </w:r>
      <w:r>
        <w:rPr>
          <w:sz w:val="28"/>
          <w:szCs w:val="28"/>
        </w:rPr>
        <w:t>указанной жалобы</w:t>
      </w:r>
      <w:r w:rsidRPr="00E66AB4">
        <w:rPr>
          <w:sz w:val="28"/>
          <w:szCs w:val="28"/>
        </w:rPr>
        <w:t xml:space="preserve"> в прокуратуру Октябрьского района</w:t>
      </w:r>
      <w:r>
        <w:rPr>
          <w:sz w:val="28"/>
          <w:szCs w:val="28"/>
        </w:rPr>
        <w:t>.</w:t>
      </w:r>
      <w:r w:rsidRPr="00E66AB4">
        <w:rPr>
          <w:sz w:val="28"/>
          <w:szCs w:val="28"/>
        </w:rPr>
        <w:t xml:space="preserve"> </w:t>
      </w:r>
    </w:p>
    <w:p w:rsidR="00A748F9" w:rsidRDefault="00A748F9" w:rsidP="00A748F9">
      <w:pPr>
        <w:rPr>
          <w:szCs w:val="28"/>
        </w:rPr>
      </w:pPr>
    </w:p>
    <w:p w:rsidR="00A748F9" w:rsidRDefault="00A748F9" w:rsidP="00BC7284">
      <w:pPr>
        <w:ind w:firstLine="0"/>
        <w:rPr>
          <w:szCs w:val="28"/>
        </w:rPr>
      </w:pPr>
      <w:r>
        <w:rPr>
          <w:szCs w:val="28"/>
        </w:rPr>
        <w:t xml:space="preserve">Председатель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C7284">
        <w:rPr>
          <w:szCs w:val="28"/>
        </w:rPr>
        <w:t xml:space="preserve">                         </w:t>
      </w:r>
      <w:r>
        <w:rPr>
          <w:szCs w:val="28"/>
        </w:rPr>
        <w:t>Ю.А. Точёный</w:t>
      </w:r>
    </w:p>
    <w:p w:rsidR="00BC7284" w:rsidRDefault="00BC7284" w:rsidP="00BC7284">
      <w:pPr>
        <w:pStyle w:val="1"/>
      </w:pPr>
    </w:p>
    <w:p w:rsidR="00A748F9" w:rsidRDefault="00A748F9" w:rsidP="00BC7284">
      <w:pPr>
        <w:pStyle w:val="1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 w:rsidR="00BC7284">
        <w:t xml:space="preserve">                       </w:t>
      </w:r>
      <w:r>
        <w:t>Т.А. Болдырева</w:t>
      </w:r>
    </w:p>
    <w:p w:rsidR="00A748F9" w:rsidRDefault="00A748F9" w:rsidP="00A748F9"/>
    <w:p w:rsidR="00A748F9" w:rsidRDefault="00A748F9" w:rsidP="00A748F9"/>
    <w:p w:rsidR="00A748F9" w:rsidRDefault="00A748F9" w:rsidP="00A748F9"/>
    <w:p w:rsidR="00A748F9" w:rsidRDefault="00A748F9" w:rsidP="00A748F9"/>
    <w:p w:rsidR="00A748F9" w:rsidRDefault="00A748F9" w:rsidP="00A748F9"/>
    <w:p w:rsidR="00A748F9" w:rsidRDefault="00A748F9" w:rsidP="00A748F9"/>
    <w:p w:rsidR="00A748F9" w:rsidRDefault="00A748F9" w:rsidP="00A748F9"/>
    <w:p w:rsidR="00A748F9" w:rsidRDefault="00A748F9" w:rsidP="00A748F9"/>
    <w:p w:rsidR="00A748F9" w:rsidRDefault="00A748F9" w:rsidP="00A748F9"/>
    <w:p w:rsidR="00A748F9" w:rsidRDefault="00A748F9" w:rsidP="00A748F9"/>
    <w:p w:rsidR="00A748F9" w:rsidRDefault="00A748F9" w:rsidP="00A748F9"/>
    <w:p w:rsidR="00A748F9" w:rsidRDefault="00A748F9" w:rsidP="00A748F9"/>
    <w:p w:rsidR="00A748F9" w:rsidRDefault="00A748F9" w:rsidP="00A748F9">
      <w:pPr>
        <w:ind w:firstLine="0"/>
      </w:pPr>
    </w:p>
    <w:p w:rsidR="00842EDE" w:rsidRDefault="00842EDE" w:rsidP="00A748F9">
      <w:pPr>
        <w:ind w:firstLine="0"/>
      </w:pPr>
    </w:p>
    <w:p w:rsidR="00842EDE" w:rsidRDefault="00842EDE" w:rsidP="00A748F9">
      <w:pPr>
        <w:ind w:firstLine="0"/>
      </w:pPr>
    </w:p>
    <w:p w:rsidR="00A748F9" w:rsidRDefault="00A748F9" w:rsidP="00A748F9"/>
    <w:p w:rsidR="00A748F9" w:rsidRPr="00AE3F60" w:rsidRDefault="00A748F9" w:rsidP="00A748F9">
      <w:pPr>
        <w:spacing w:after="0"/>
        <w:jc w:val="right"/>
        <w:rPr>
          <w:sz w:val="24"/>
          <w:szCs w:val="24"/>
        </w:rPr>
      </w:pPr>
      <w:r w:rsidRPr="00AE3F60">
        <w:rPr>
          <w:sz w:val="24"/>
          <w:szCs w:val="24"/>
        </w:rPr>
        <w:t>Приложение к Постановлению</w:t>
      </w:r>
    </w:p>
    <w:p w:rsidR="00A748F9" w:rsidRPr="00AE3F60" w:rsidRDefault="00A748F9" w:rsidP="00A748F9">
      <w:pPr>
        <w:spacing w:after="0"/>
        <w:jc w:val="right"/>
        <w:rPr>
          <w:sz w:val="24"/>
          <w:szCs w:val="24"/>
        </w:rPr>
      </w:pPr>
      <w:r w:rsidRPr="00AE3F60">
        <w:rPr>
          <w:sz w:val="24"/>
          <w:szCs w:val="24"/>
        </w:rPr>
        <w:t>территориальной избирательной комиссии</w:t>
      </w:r>
    </w:p>
    <w:p w:rsidR="00A748F9" w:rsidRPr="00AE3F60" w:rsidRDefault="00A748F9" w:rsidP="00A748F9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№ </w:t>
      </w:r>
      <w:r w:rsidR="00BC7284">
        <w:rPr>
          <w:sz w:val="24"/>
          <w:szCs w:val="24"/>
        </w:rPr>
        <w:t>91-</w:t>
      </w:r>
      <w:r w:rsidR="009669B2">
        <w:rPr>
          <w:sz w:val="24"/>
          <w:szCs w:val="24"/>
        </w:rPr>
        <w:t>2</w:t>
      </w:r>
      <w:r>
        <w:rPr>
          <w:sz w:val="24"/>
          <w:szCs w:val="24"/>
        </w:rPr>
        <w:t xml:space="preserve"> от 8</w:t>
      </w:r>
      <w:r w:rsidRPr="00AE3F60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Pr="00AE3F60">
        <w:rPr>
          <w:sz w:val="24"/>
          <w:szCs w:val="24"/>
        </w:rPr>
        <w:t xml:space="preserve"> 2013 года</w:t>
      </w:r>
    </w:p>
    <w:p w:rsidR="00A748F9" w:rsidRDefault="00A748F9" w:rsidP="00A748F9">
      <w:pPr>
        <w:spacing w:after="0"/>
      </w:pPr>
    </w:p>
    <w:p w:rsidR="009669B2" w:rsidRDefault="009669B2" w:rsidP="009669B2">
      <w:pPr>
        <w:ind w:left="4253"/>
        <w:rPr>
          <w:szCs w:val="28"/>
        </w:rPr>
      </w:pPr>
      <w:r>
        <w:rPr>
          <w:szCs w:val="28"/>
        </w:rPr>
        <w:t xml:space="preserve">Члену территориальной избирательной комиссии с правом совещательного голоса назначенного зарегистрированным кандидатом в депутаты Законодательного Собрания Ростовской области по Октябрьскому одномандатному избирательному округу №9 А.Г. Ильиным </w:t>
      </w:r>
      <w:proofErr w:type="spellStart"/>
      <w:r>
        <w:rPr>
          <w:szCs w:val="28"/>
        </w:rPr>
        <w:t>Майданникову</w:t>
      </w:r>
      <w:proofErr w:type="spellEnd"/>
      <w:r>
        <w:rPr>
          <w:szCs w:val="28"/>
        </w:rPr>
        <w:t xml:space="preserve"> И.В.</w:t>
      </w:r>
    </w:p>
    <w:p w:rsidR="009669B2" w:rsidRDefault="009669B2" w:rsidP="009669B2">
      <w:pPr>
        <w:jc w:val="center"/>
        <w:rPr>
          <w:szCs w:val="28"/>
        </w:rPr>
      </w:pPr>
    </w:p>
    <w:p w:rsidR="009669B2" w:rsidRDefault="009669B2" w:rsidP="009669B2">
      <w:pPr>
        <w:jc w:val="center"/>
        <w:rPr>
          <w:szCs w:val="28"/>
        </w:rPr>
      </w:pPr>
      <w:r>
        <w:rPr>
          <w:szCs w:val="28"/>
        </w:rPr>
        <w:t>Уважаемый Иван Владимирович!</w:t>
      </w:r>
    </w:p>
    <w:p w:rsidR="009669B2" w:rsidRDefault="009669B2" w:rsidP="009669B2">
      <w:pPr>
        <w:rPr>
          <w:szCs w:val="28"/>
        </w:rPr>
      </w:pPr>
    </w:p>
    <w:p w:rsidR="005D0B92" w:rsidRDefault="009669B2" w:rsidP="005D0B92">
      <w:pPr>
        <w:rPr>
          <w:szCs w:val="28"/>
        </w:rPr>
      </w:pPr>
      <w:r>
        <w:rPr>
          <w:szCs w:val="28"/>
        </w:rPr>
        <w:tab/>
      </w:r>
      <w:r w:rsidR="005D0B92">
        <w:rPr>
          <w:szCs w:val="28"/>
        </w:rPr>
        <w:t>Ваша жалоба в территориальную избирательную комиссию от 08.09.2013 года  и аналогичная жалоба в прокуратуру Октябрьского района с просьбой отменить решение участковой избирательной комиссии избир</w:t>
      </w:r>
      <w:r w:rsidR="005D0B92">
        <w:rPr>
          <w:szCs w:val="28"/>
        </w:rPr>
        <w:t>а</w:t>
      </w:r>
      <w:r w:rsidR="005D0B92">
        <w:rPr>
          <w:szCs w:val="28"/>
        </w:rPr>
        <w:t xml:space="preserve">тельного участка №1546 об удалении Вас из помещения для голосования рассмотрена на заседании комиссии 8 сентября 2013 года. </w:t>
      </w:r>
    </w:p>
    <w:p w:rsidR="005D0B92" w:rsidRDefault="005D0B92" w:rsidP="005D0B92">
      <w:pPr>
        <w:rPr>
          <w:szCs w:val="28"/>
        </w:rPr>
      </w:pPr>
      <w:r>
        <w:rPr>
          <w:szCs w:val="28"/>
        </w:rPr>
        <w:t>Ваша жалоба и все обстоятельства Вашего удаления из помещения для голосования избирательного участка №1546  предварительно рассматрив</w:t>
      </w:r>
      <w:r>
        <w:rPr>
          <w:szCs w:val="28"/>
        </w:rPr>
        <w:t>а</w:t>
      </w:r>
      <w:r>
        <w:rPr>
          <w:szCs w:val="28"/>
        </w:rPr>
        <w:t>лась членами рабочей группы территориальной по рассмотрению жалоб и з</w:t>
      </w:r>
      <w:r>
        <w:rPr>
          <w:szCs w:val="28"/>
        </w:rPr>
        <w:t>а</w:t>
      </w:r>
      <w:r>
        <w:rPr>
          <w:szCs w:val="28"/>
        </w:rPr>
        <w:t>явлений с выездом на место.</w:t>
      </w:r>
    </w:p>
    <w:p w:rsidR="005D0B92" w:rsidRDefault="005D0B92" w:rsidP="005D0B92">
      <w:pPr>
        <w:rPr>
          <w:szCs w:val="28"/>
        </w:rPr>
      </w:pPr>
      <w:r>
        <w:rPr>
          <w:szCs w:val="28"/>
        </w:rPr>
        <w:t>В результате рассмотрения нарушений избирательного законодател</w:t>
      </w:r>
      <w:r>
        <w:rPr>
          <w:szCs w:val="28"/>
        </w:rPr>
        <w:t>ь</w:t>
      </w:r>
      <w:r>
        <w:rPr>
          <w:szCs w:val="28"/>
        </w:rPr>
        <w:t xml:space="preserve">ства не выявлено. </w:t>
      </w:r>
    </w:p>
    <w:p w:rsidR="005D0B92" w:rsidRDefault="005D0B92" w:rsidP="005D0B92">
      <w:pPr>
        <w:rPr>
          <w:szCs w:val="28"/>
        </w:rPr>
      </w:pPr>
      <w:r>
        <w:rPr>
          <w:szCs w:val="28"/>
        </w:rPr>
        <w:t>Установлено, что Вы своими действиями мешали работе комиссии, вмешивались в ход голосования, указывали на несуществующие нарушения, не выполнял законные распоряжения председателя участковой избирател</w:t>
      </w:r>
      <w:r>
        <w:rPr>
          <w:szCs w:val="28"/>
        </w:rPr>
        <w:t>ь</w:t>
      </w:r>
      <w:r>
        <w:rPr>
          <w:szCs w:val="28"/>
        </w:rPr>
        <w:t>ной комиссии.</w:t>
      </w:r>
    </w:p>
    <w:p w:rsidR="005D0B92" w:rsidRDefault="005D0B92" w:rsidP="005D0B92">
      <w:pPr>
        <w:rPr>
          <w:szCs w:val="28"/>
        </w:rPr>
      </w:pPr>
      <w:r>
        <w:rPr>
          <w:szCs w:val="28"/>
        </w:rPr>
        <w:t>Решение  об удалении Вас из помещения для голосования избирател</w:t>
      </w:r>
      <w:r>
        <w:rPr>
          <w:szCs w:val="28"/>
        </w:rPr>
        <w:t>ь</w:t>
      </w:r>
      <w:r>
        <w:rPr>
          <w:szCs w:val="28"/>
        </w:rPr>
        <w:t>ной комиссии избирательного участка № 1546 принято участковой избир</w:t>
      </w:r>
      <w:r>
        <w:rPr>
          <w:szCs w:val="28"/>
        </w:rPr>
        <w:t>а</w:t>
      </w:r>
      <w:r>
        <w:rPr>
          <w:szCs w:val="28"/>
        </w:rPr>
        <w:t>тельной комиссией обоснованно и в пределах её компетенции.</w:t>
      </w:r>
    </w:p>
    <w:p w:rsidR="00A748F9" w:rsidRDefault="00A748F9" w:rsidP="005D0B92">
      <w:pPr>
        <w:rPr>
          <w:szCs w:val="28"/>
        </w:rPr>
      </w:pPr>
    </w:p>
    <w:p w:rsidR="00A748F9" w:rsidRDefault="00A748F9" w:rsidP="00A748F9">
      <w:pPr>
        <w:rPr>
          <w:szCs w:val="28"/>
        </w:rPr>
      </w:pPr>
    </w:p>
    <w:p w:rsidR="00AE05B0" w:rsidRPr="00A748F9" w:rsidRDefault="00A748F9" w:rsidP="00BC7284">
      <w:pPr>
        <w:ind w:firstLine="0"/>
        <w:rPr>
          <w:szCs w:val="28"/>
        </w:rPr>
      </w:pPr>
      <w:r>
        <w:rPr>
          <w:szCs w:val="28"/>
        </w:rPr>
        <w:t xml:space="preserve">Председатель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C7284">
        <w:rPr>
          <w:szCs w:val="28"/>
        </w:rPr>
        <w:t xml:space="preserve">                       </w:t>
      </w:r>
      <w:r>
        <w:rPr>
          <w:szCs w:val="28"/>
        </w:rPr>
        <w:t>Ю.А. Точёный</w:t>
      </w:r>
    </w:p>
    <w:sectPr w:rsidR="00AE05B0" w:rsidRPr="00A748F9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8F9"/>
    <w:rsid w:val="0013693C"/>
    <w:rsid w:val="002755BF"/>
    <w:rsid w:val="002B1DC5"/>
    <w:rsid w:val="004A0C94"/>
    <w:rsid w:val="005D0B92"/>
    <w:rsid w:val="0065152F"/>
    <w:rsid w:val="00692C77"/>
    <w:rsid w:val="007F3703"/>
    <w:rsid w:val="00836028"/>
    <w:rsid w:val="00842EDE"/>
    <w:rsid w:val="009669B2"/>
    <w:rsid w:val="00A748F9"/>
    <w:rsid w:val="00AB07B4"/>
    <w:rsid w:val="00AE05B0"/>
    <w:rsid w:val="00B77063"/>
    <w:rsid w:val="00BC7284"/>
    <w:rsid w:val="00C3462F"/>
    <w:rsid w:val="00DB62E3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8F9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748F9"/>
    <w:pPr>
      <w:keepNext/>
      <w:spacing w:after="0"/>
      <w:ind w:firstLine="0"/>
      <w:outlineLv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48F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3">
    <w:name w:val="Рабочий"/>
    <w:basedOn w:val="a"/>
    <w:rsid w:val="00A748F9"/>
    <w:pPr>
      <w:spacing w:after="0" w:line="360" w:lineRule="auto"/>
      <w:ind w:firstLine="709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748F9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48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4962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2013-09-17T10:32:00Z</cp:lastPrinted>
  <dcterms:created xsi:type="dcterms:W3CDTF">2013-09-08T17:51:00Z</dcterms:created>
  <dcterms:modified xsi:type="dcterms:W3CDTF">2013-09-17T10:32:00Z</dcterms:modified>
</cp:coreProperties>
</file>