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3E" w:rsidRDefault="003B043E" w:rsidP="003B043E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B043E" w:rsidRDefault="003B043E" w:rsidP="003B043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B043E" w:rsidRDefault="003B043E" w:rsidP="003B043E">
      <w:pPr>
        <w:jc w:val="center"/>
        <w:rPr>
          <w:b/>
          <w:sz w:val="28"/>
          <w:szCs w:val="28"/>
        </w:rPr>
      </w:pPr>
    </w:p>
    <w:p w:rsidR="003B043E" w:rsidRDefault="003B043E" w:rsidP="003B0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043E" w:rsidRDefault="003B043E" w:rsidP="003B043E">
      <w:pPr>
        <w:rPr>
          <w:sz w:val="28"/>
          <w:szCs w:val="28"/>
        </w:rPr>
      </w:pPr>
    </w:p>
    <w:p w:rsidR="003B043E" w:rsidRDefault="003B043E" w:rsidP="003B04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17B5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ноября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</w:t>
      </w:r>
      <w:r w:rsidR="00E120BB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>№</w:t>
      </w:r>
      <w:r w:rsidR="00A017B5">
        <w:rPr>
          <w:bCs/>
          <w:sz w:val="28"/>
          <w:szCs w:val="28"/>
        </w:rPr>
        <w:t>131-</w:t>
      </w:r>
      <w:r w:rsidR="00187995">
        <w:rPr>
          <w:bCs/>
          <w:sz w:val="28"/>
          <w:szCs w:val="28"/>
        </w:rPr>
        <w:t>1</w:t>
      </w:r>
      <w:r w:rsidR="00651071">
        <w:rPr>
          <w:bCs/>
          <w:sz w:val="28"/>
          <w:szCs w:val="28"/>
        </w:rPr>
        <w:t>1</w:t>
      </w:r>
    </w:p>
    <w:p w:rsidR="003B043E" w:rsidRDefault="003B043E" w:rsidP="003B043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B043E" w:rsidRDefault="003B043E" w:rsidP="003B043E">
      <w:pPr>
        <w:pStyle w:val="5"/>
        <w:tabs>
          <w:tab w:val="left" w:pos="1800"/>
        </w:tabs>
        <w:ind w:left="1800" w:right="197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 определении схемы и границ  избир</w:t>
      </w:r>
      <w:r>
        <w:rPr>
          <w:i w:val="0"/>
          <w:sz w:val="28"/>
          <w:szCs w:val="28"/>
        </w:rPr>
        <w:t>а</w:t>
      </w:r>
      <w:r>
        <w:rPr>
          <w:i w:val="0"/>
          <w:sz w:val="28"/>
          <w:szCs w:val="28"/>
        </w:rPr>
        <w:t xml:space="preserve">тельных округов на выборах депутатов Собрания депутатов </w:t>
      </w:r>
      <w:proofErr w:type="spellStart"/>
      <w:r w:rsidR="00651071" w:rsidRPr="00651071">
        <w:rPr>
          <w:i w:val="0"/>
          <w:sz w:val="28"/>
          <w:szCs w:val="28"/>
        </w:rPr>
        <w:t>Мокрологского</w:t>
      </w:r>
      <w:proofErr w:type="spellEnd"/>
      <w:r w:rsidRPr="00FE02A0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сел</w:t>
      </w:r>
      <w:r>
        <w:rPr>
          <w:i w:val="0"/>
          <w:sz w:val="28"/>
          <w:szCs w:val="28"/>
        </w:rPr>
        <w:t>ь</w:t>
      </w:r>
      <w:r>
        <w:rPr>
          <w:i w:val="0"/>
          <w:sz w:val="28"/>
          <w:szCs w:val="28"/>
        </w:rPr>
        <w:t xml:space="preserve">ского поселения </w:t>
      </w:r>
    </w:p>
    <w:p w:rsidR="003B043E" w:rsidRDefault="003B043E" w:rsidP="003B043E"/>
    <w:p w:rsidR="003B043E" w:rsidRDefault="003B043E" w:rsidP="007A5F96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.2 ст. 8 Областного закона №645-ЗС от 8 августа 2011 года «О выборах депутатов представительных органов муниципальных образований в Ростовской области»,</w:t>
      </w:r>
    </w:p>
    <w:p w:rsidR="00A017B5" w:rsidRDefault="00A017B5" w:rsidP="00A017B5">
      <w:pPr>
        <w:jc w:val="center"/>
        <w:rPr>
          <w:sz w:val="28"/>
          <w:szCs w:val="28"/>
        </w:rPr>
      </w:pPr>
    </w:p>
    <w:p w:rsidR="003B043E" w:rsidRDefault="003B043E" w:rsidP="00A017B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3B043E" w:rsidRDefault="00A017B5" w:rsidP="00A017B5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Ростовской области </w:t>
      </w:r>
      <w:r w:rsidR="003B043E">
        <w:rPr>
          <w:rFonts w:ascii="Times New Roman" w:hAnsi="Times New Roman" w:cs="Times New Roman"/>
          <w:b w:val="0"/>
          <w:sz w:val="28"/>
          <w:szCs w:val="28"/>
        </w:rPr>
        <w:t>ПОСТАНОВЛЯЕТ:</w:t>
      </w:r>
    </w:p>
    <w:p w:rsidR="00A017B5" w:rsidRPr="00A017B5" w:rsidRDefault="00A017B5" w:rsidP="00A017B5"/>
    <w:p w:rsidR="003B043E" w:rsidRPr="003A3D0A" w:rsidRDefault="003B043E" w:rsidP="00A017B5">
      <w:pPr>
        <w:pStyle w:val="3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1. Определить схему и границы избирательных округов для проведения выборов депутатов Собрания депутатов </w:t>
      </w:r>
      <w:proofErr w:type="spellStart"/>
      <w:r w:rsidR="00651071" w:rsidRPr="00651071">
        <w:rPr>
          <w:rFonts w:ascii="Times New Roman" w:hAnsi="Times New Roman" w:cs="Times New Roman"/>
          <w:b w:val="0"/>
          <w:sz w:val="28"/>
          <w:szCs w:val="28"/>
        </w:rPr>
        <w:t>Мокрологского</w:t>
      </w:r>
      <w:proofErr w:type="spellEnd"/>
      <w:r w:rsidRPr="0065107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сельского посел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е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ния (Приложение 1).</w:t>
      </w:r>
    </w:p>
    <w:p w:rsidR="003B043E" w:rsidRDefault="003B043E" w:rsidP="00BD29AC">
      <w:pPr>
        <w:spacing w:after="144"/>
        <w:jc w:val="both"/>
        <w:outlineLvl w:val="1"/>
        <w:rPr>
          <w:sz w:val="28"/>
          <w:szCs w:val="28"/>
        </w:rPr>
      </w:pPr>
      <w:r w:rsidRPr="003A3D0A">
        <w:rPr>
          <w:sz w:val="28"/>
          <w:szCs w:val="28"/>
        </w:rPr>
        <w:tab/>
      </w:r>
      <w:r w:rsidR="003A3D0A" w:rsidRPr="003A3D0A">
        <w:rPr>
          <w:sz w:val="28"/>
          <w:szCs w:val="28"/>
        </w:rPr>
        <w:t xml:space="preserve">2. </w:t>
      </w:r>
      <w:proofErr w:type="gramStart"/>
      <w:r w:rsidR="003A3D0A" w:rsidRPr="003A3D0A">
        <w:rPr>
          <w:sz w:val="28"/>
          <w:szCs w:val="28"/>
        </w:rPr>
        <w:t>Представить</w:t>
      </w:r>
      <w:r w:rsidRPr="003A3D0A">
        <w:rPr>
          <w:sz w:val="28"/>
          <w:szCs w:val="28"/>
        </w:rPr>
        <w:t xml:space="preserve"> схему избирательных округов, включая её графическое изображение, Собранию депутатов </w:t>
      </w:r>
      <w:proofErr w:type="spellStart"/>
      <w:r w:rsidR="00651071">
        <w:rPr>
          <w:sz w:val="28"/>
          <w:szCs w:val="28"/>
        </w:rPr>
        <w:t>Мокрологского</w:t>
      </w:r>
      <w:proofErr w:type="spellEnd"/>
      <w:r w:rsidRPr="003A3D0A">
        <w:rPr>
          <w:sz w:val="28"/>
          <w:szCs w:val="28"/>
        </w:rPr>
        <w:t xml:space="preserve"> сельского поселения для рассмотрения и утверждения в сроки </w:t>
      </w:r>
      <w:r w:rsidR="003A3D0A" w:rsidRPr="003A3D0A">
        <w:rPr>
          <w:sz w:val="28"/>
          <w:szCs w:val="28"/>
        </w:rPr>
        <w:t>и в соответствии с требованиями</w:t>
      </w:r>
      <w:r w:rsidR="005138D1">
        <w:rPr>
          <w:sz w:val="28"/>
          <w:szCs w:val="28"/>
        </w:rPr>
        <w:t>,</w:t>
      </w:r>
      <w:r w:rsidR="003A3D0A" w:rsidRPr="003A3D0A">
        <w:rPr>
          <w:sz w:val="28"/>
          <w:szCs w:val="28"/>
        </w:rPr>
        <w:t xml:space="preserve"> уст</w:t>
      </w:r>
      <w:r w:rsidR="003A3D0A" w:rsidRPr="003A3D0A">
        <w:rPr>
          <w:sz w:val="28"/>
          <w:szCs w:val="28"/>
        </w:rPr>
        <w:t>а</w:t>
      </w:r>
      <w:r w:rsidR="003A3D0A" w:rsidRPr="003A3D0A">
        <w:rPr>
          <w:sz w:val="28"/>
          <w:szCs w:val="28"/>
        </w:rPr>
        <w:t>новленными</w:t>
      </w:r>
      <w:r w:rsidRPr="003A3D0A">
        <w:rPr>
          <w:sz w:val="28"/>
          <w:szCs w:val="28"/>
        </w:rPr>
        <w:t xml:space="preserve">  ч.2 ст. 8 Областного закона №645-ЗС от 8 августа 2011 года «О выборах депутатов представительных органов муниципальных об</w:t>
      </w:r>
      <w:r w:rsidR="003A3D0A" w:rsidRPr="003A3D0A">
        <w:rPr>
          <w:sz w:val="28"/>
          <w:szCs w:val="28"/>
        </w:rPr>
        <w:t>разований в Ростовской области» и ст.2 Федерального закона от 3 февраля 2014 года №14-ФЗ.</w:t>
      </w:r>
      <w:proofErr w:type="gramEnd"/>
      <w:r w:rsidR="003A3D0A" w:rsidRPr="003A3D0A">
        <w:rPr>
          <w:sz w:val="28"/>
          <w:szCs w:val="28"/>
        </w:rPr>
        <w:t xml:space="preserve"> </w:t>
      </w:r>
      <w:proofErr w:type="gramStart"/>
      <w:r w:rsidR="003A3D0A" w:rsidRPr="003A3D0A">
        <w:rPr>
          <w:b/>
          <w:bCs/>
          <w:kern w:val="36"/>
          <w:sz w:val="28"/>
          <w:szCs w:val="28"/>
        </w:rPr>
        <w:t>"</w:t>
      </w:r>
      <w:r w:rsidR="003A3D0A" w:rsidRPr="003A3D0A">
        <w:rPr>
          <w:bCs/>
          <w:kern w:val="36"/>
          <w:sz w:val="28"/>
          <w:szCs w:val="28"/>
        </w:rPr>
        <w:t>О внесении изменений в статьи 33 и 38 Федерального закона "Об основных гарантиях избирательных прав и права на участие в референдуме граждан Российской Федерации" и статью 4 Федерального закона "О внес</w:t>
      </w:r>
      <w:r w:rsidR="003A3D0A" w:rsidRPr="003A3D0A">
        <w:rPr>
          <w:bCs/>
          <w:kern w:val="36"/>
          <w:sz w:val="28"/>
          <w:szCs w:val="28"/>
        </w:rPr>
        <w:t>е</w:t>
      </w:r>
      <w:r w:rsidR="003A3D0A" w:rsidRPr="003A3D0A">
        <w:rPr>
          <w:bCs/>
          <w:kern w:val="36"/>
          <w:sz w:val="28"/>
          <w:szCs w:val="28"/>
        </w:rPr>
        <w:t>нии изменений в Федеральный закон "О политических партиях" и Федерал</w:t>
      </w:r>
      <w:r w:rsidR="003A3D0A" w:rsidRPr="003A3D0A">
        <w:rPr>
          <w:bCs/>
          <w:kern w:val="36"/>
          <w:sz w:val="28"/>
          <w:szCs w:val="28"/>
        </w:rPr>
        <w:t>ь</w:t>
      </w:r>
      <w:r w:rsidR="003A3D0A" w:rsidRPr="003A3D0A">
        <w:rPr>
          <w:bCs/>
          <w:kern w:val="36"/>
          <w:sz w:val="28"/>
          <w:szCs w:val="28"/>
        </w:rPr>
        <w:t>ный закон "Об основных гарантиях избирательных прав и права на участие в референдуме граждан Российской Федерации"</w:t>
      </w:r>
      <w:r w:rsidR="003A3D0A">
        <w:rPr>
          <w:bCs/>
          <w:kern w:val="36"/>
          <w:sz w:val="28"/>
          <w:szCs w:val="28"/>
        </w:rPr>
        <w:t>.</w:t>
      </w:r>
      <w:proofErr w:type="gramEnd"/>
    </w:p>
    <w:p w:rsidR="003B043E" w:rsidRDefault="003B043E" w:rsidP="003B04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Т.А. Болдыреву.</w:t>
      </w: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Ю.А. Точёный</w:t>
      </w:r>
    </w:p>
    <w:p w:rsidR="00BD29AC" w:rsidRDefault="00BD29AC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A3D0A" w:rsidP="00BD29AC">
      <w:pPr>
        <w:pStyle w:val="31"/>
        <w:spacing w:after="0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3B043E">
        <w:rPr>
          <w:sz w:val="28"/>
          <w:szCs w:val="28"/>
        </w:rPr>
        <w:t xml:space="preserve">     </w:t>
      </w:r>
      <w:r w:rsidR="00BD29AC">
        <w:rPr>
          <w:sz w:val="28"/>
          <w:szCs w:val="28"/>
        </w:rPr>
        <w:t xml:space="preserve">                  Т.А. Болдырева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rPr>
          <w:bCs/>
        </w:rPr>
        <w:lastRenderedPageBreak/>
        <w:t xml:space="preserve">Приложение №1 </w:t>
      </w:r>
    </w:p>
    <w:p w:rsidR="00A017B5" w:rsidRDefault="00BD29AC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</w:t>
      </w:r>
      <w:r w:rsidR="00A017B5">
        <w:t>13</w:t>
      </w:r>
      <w:r w:rsidR="00012960">
        <w:t>1</w:t>
      </w:r>
      <w:r w:rsidR="00A017B5">
        <w:t>-</w:t>
      </w:r>
      <w:r w:rsidR="00187995">
        <w:t>1</w:t>
      </w:r>
      <w:r w:rsidR="00651071">
        <w:t>1</w:t>
      </w:r>
      <w:r>
        <w:t xml:space="preserve"> от </w:t>
      </w:r>
      <w:r w:rsidR="00A017B5">
        <w:t>20.11.2015г</w:t>
      </w:r>
      <w:r>
        <w:t xml:space="preserve"> </w:t>
      </w:r>
    </w:p>
    <w:p w:rsidR="003B043E" w:rsidRDefault="00A017B5" w:rsidP="00BD29AC">
      <w:pPr>
        <w:widowControl w:val="0"/>
        <w:autoSpaceDE w:val="0"/>
        <w:autoSpaceDN w:val="0"/>
        <w:adjustRightInd w:val="0"/>
        <w:ind w:firstLine="4962"/>
        <w:jc w:val="both"/>
      </w:pPr>
      <w:r>
        <w:t>Т</w:t>
      </w:r>
      <w:r w:rsidR="003B043E">
        <w:t xml:space="preserve">ерриториальной избирательной 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3B043E" w:rsidRDefault="003B043E" w:rsidP="003B043E">
      <w:pPr>
        <w:widowControl w:val="0"/>
        <w:autoSpaceDE w:val="0"/>
        <w:autoSpaceDN w:val="0"/>
        <w:adjustRightInd w:val="0"/>
        <w:ind w:firstLine="5220"/>
        <w:jc w:val="both"/>
      </w:pPr>
    </w:p>
    <w:p w:rsidR="00187995" w:rsidRDefault="00187995" w:rsidP="00E120BB">
      <w:pPr>
        <w:jc w:val="center"/>
        <w:rPr>
          <w:b/>
          <w:sz w:val="28"/>
          <w:szCs w:val="28"/>
        </w:rPr>
      </w:pPr>
    </w:p>
    <w:p w:rsidR="00E120BB" w:rsidRDefault="00E120BB" w:rsidP="00E120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E120BB" w:rsidRDefault="00E120BB" w:rsidP="00E120B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округов по выборам депутатов Собрания депутатов</w:t>
      </w:r>
    </w:p>
    <w:p w:rsidR="00E120BB" w:rsidRDefault="00651071" w:rsidP="00E120BB">
      <w:pPr>
        <w:pStyle w:val="a3"/>
        <w:jc w:val="center"/>
        <w:rPr>
          <w:b/>
          <w:sz w:val="28"/>
          <w:szCs w:val="28"/>
        </w:rPr>
      </w:pPr>
      <w:proofErr w:type="spellStart"/>
      <w:r w:rsidRPr="00651071">
        <w:rPr>
          <w:b/>
          <w:sz w:val="28"/>
          <w:szCs w:val="28"/>
        </w:rPr>
        <w:t>Мокрологского</w:t>
      </w:r>
      <w:proofErr w:type="spellEnd"/>
      <w:r w:rsidR="003C678C">
        <w:rPr>
          <w:sz w:val="28"/>
          <w:szCs w:val="28"/>
        </w:rPr>
        <w:t xml:space="preserve"> </w:t>
      </w:r>
      <w:r w:rsidR="00E120BB">
        <w:rPr>
          <w:b/>
          <w:sz w:val="28"/>
          <w:szCs w:val="28"/>
        </w:rPr>
        <w:t xml:space="preserve">сельского поселения  </w:t>
      </w:r>
    </w:p>
    <w:p w:rsidR="00E120BB" w:rsidRDefault="00E120BB" w:rsidP="00E120BB">
      <w:pPr>
        <w:pStyle w:val="a3"/>
        <w:rPr>
          <w:sz w:val="28"/>
          <w:szCs w:val="28"/>
        </w:rPr>
      </w:pPr>
    </w:p>
    <w:p w:rsidR="00651071" w:rsidRDefault="00651071" w:rsidP="00651071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Мокрологский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десятимандатный</w:t>
      </w:r>
      <w:proofErr w:type="spellEnd"/>
      <w:r>
        <w:rPr>
          <w:sz w:val="28"/>
        </w:rPr>
        <w:t xml:space="preserve"> избирательный округ № 1</w:t>
      </w:r>
    </w:p>
    <w:p w:rsidR="00651071" w:rsidRDefault="00651071" w:rsidP="00651071">
      <w:pPr>
        <w:pStyle w:val="a3"/>
        <w:jc w:val="both"/>
        <w:rPr>
          <w:sz w:val="28"/>
        </w:rPr>
      </w:pPr>
      <w:r>
        <w:rPr>
          <w:sz w:val="28"/>
        </w:rPr>
        <w:t>Избирателей – 2372 чел.</w:t>
      </w:r>
    </w:p>
    <w:p w:rsidR="00651071" w:rsidRDefault="00651071" w:rsidP="00651071">
      <w:pPr>
        <w:pStyle w:val="a3"/>
        <w:jc w:val="both"/>
        <w:rPr>
          <w:sz w:val="28"/>
        </w:rPr>
      </w:pPr>
      <w:r>
        <w:rPr>
          <w:sz w:val="28"/>
        </w:rPr>
        <w:t xml:space="preserve">Границы: п. </w:t>
      </w:r>
      <w:proofErr w:type="spellStart"/>
      <w:r>
        <w:rPr>
          <w:sz w:val="28"/>
        </w:rPr>
        <w:t>Новозарянский</w:t>
      </w:r>
      <w:proofErr w:type="spellEnd"/>
      <w:r>
        <w:rPr>
          <w:sz w:val="28"/>
        </w:rPr>
        <w:t xml:space="preserve">, х. Маркин, х. Костиков, х. Коммуна, х. </w:t>
      </w:r>
      <w:proofErr w:type="spellStart"/>
      <w:r>
        <w:rPr>
          <w:sz w:val="28"/>
        </w:rPr>
        <w:t>Нов</w:t>
      </w:r>
      <w:r>
        <w:rPr>
          <w:sz w:val="28"/>
        </w:rPr>
        <w:t>о</w:t>
      </w:r>
      <w:r>
        <w:rPr>
          <w:sz w:val="28"/>
        </w:rPr>
        <w:t>щербаков</w:t>
      </w:r>
      <w:proofErr w:type="spellEnd"/>
      <w:r>
        <w:rPr>
          <w:sz w:val="28"/>
        </w:rPr>
        <w:t xml:space="preserve">, х. Мокрый </w:t>
      </w:r>
      <w:proofErr w:type="spellStart"/>
      <w:r>
        <w:rPr>
          <w:sz w:val="28"/>
        </w:rPr>
        <w:t>Керчик</w:t>
      </w:r>
      <w:proofErr w:type="spellEnd"/>
      <w:r>
        <w:rPr>
          <w:sz w:val="28"/>
        </w:rPr>
        <w:t xml:space="preserve">, х. Мокрый Лог, х. </w:t>
      </w:r>
      <w:proofErr w:type="spellStart"/>
      <w:proofErr w:type="gramStart"/>
      <w:r>
        <w:rPr>
          <w:sz w:val="28"/>
        </w:rPr>
        <w:t>Ново-Николаевка</w:t>
      </w:r>
      <w:proofErr w:type="spellEnd"/>
      <w:proofErr w:type="gramEnd"/>
      <w:r>
        <w:rPr>
          <w:sz w:val="28"/>
        </w:rPr>
        <w:t xml:space="preserve">. </w:t>
      </w:r>
    </w:p>
    <w:p w:rsidR="00651071" w:rsidRDefault="00651071" w:rsidP="00651071">
      <w:pPr>
        <w:pStyle w:val="a3"/>
        <w:jc w:val="both"/>
        <w:rPr>
          <w:sz w:val="28"/>
        </w:rPr>
      </w:pPr>
    </w:p>
    <w:p w:rsidR="00187995" w:rsidRPr="00F97EB4" w:rsidRDefault="00187995" w:rsidP="00187995">
      <w:pPr>
        <w:jc w:val="both"/>
      </w:pPr>
    </w:p>
    <w:p w:rsidR="00187995" w:rsidRPr="00D246B8" w:rsidRDefault="00187995" w:rsidP="00187995">
      <w:pPr>
        <w:pStyle w:val="a3"/>
        <w:jc w:val="both"/>
        <w:rPr>
          <w:sz w:val="28"/>
        </w:rPr>
      </w:pPr>
    </w:p>
    <w:p w:rsidR="00187995" w:rsidRDefault="00187995" w:rsidP="00187995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187995" w:rsidRDefault="00187995" w:rsidP="00E120BB">
      <w:pPr>
        <w:pStyle w:val="a3"/>
        <w:jc w:val="both"/>
        <w:rPr>
          <w:sz w:val="28"/>
        </w:rPr>
      </w:pPr>
    </w:p>
    <w:p w:rsidR="00651071" w:rsidRDefault="00651071" w:rsidP="00E120BB">
      <w:pPr>
        <w:pStyle w:val="a3"/>
        <w:jc w:val="both"/>
        <w:rPr>
          <w:sz w:val="28"/>
        </w:rPr>
      </w:pPr>
    </w:p>
    <w:p w:rsidR="00651071" w:rsidRDefault="00651071" w:rsidP="00E120BB">
      <w:pPr>
        <w:pStyle w:val="a3"/>
        <w:jc w:val="both"/>
        <w:rPr>
          <w:sz w:val="28"/>
        </w:rPr>
      </w:pPr>
    </w:p>
    <w:p w:rsidR="00651071" w:rsidRDefault="00651071" w:rsidP="00E120BB">
      <w:pPr>
        <w:pStyle w:val="a3"/>
        <w:jc w:val="both"/>
        <w:rPr>
          <w:sz w:val="28"/>
        </w:rPr>
      </w:pPr>
    </w:p>
    <w:p w:rsidR="00651071" w:rsidRDefault="00651071" w:rsidP="00E120BB">
      <w:pPr>
        <w:pStyle w:val="a3"/>
        <w:jc w:val="both"/>
        <w:rPr>
          <w:sz w:val="28"/>
        </w:rPr>
      </w:pPr>
    </w:p>
    <w:p w:rsidR="00651071" w:rsidRDefault="00651071" w:rsidP="00E120BB">
      <w:pPr>
        <w:pStyle w:val="a3"/>
        <w:jc w:val="both"/>
        <w:rPr>
          <w:sz w:val="28"/>
        </w:rPr>
      </w:pPr>
    </w:p>
    <w:p w:rsidR="00651071" w:rsidRDefault="00651071" w:rsidP="00E120BB">
      <w:pPr>
        <w:pStyle w:val="a3"/>
        <w:jc w:val="both"/>
        <w:rPr>
          <w:sz w:val="28"/>
        </w:rPr>
      </w:pPr>
    </w:p>
    <w:p w:rsidR="00651071" w:rsidRDefault="00651071" w:rsidP="00E120BB">
      <w:pPr>
        <w:pStyle w:val="a3"/>
        <w:jc w:val="both"/>
        <w:rPr>
          <w:sz w:val="28"/>
        </w:rPr>
      </w:pPr>
    </w:p>
    <w:p w:rsidR="00651071" w:rsidRDefault="00651071" w:rsidP="00E120BB">
      <w:pPr>
        <w:pStyle w:val="a3"/>
        <w:jc w:val="both"/>
        <w:rPr>
          <w:sz w:val="28"/>
        </w:rPr>
      </w:pPr>
    </w:p>
    <w:p w:rsidR="00651071" w:rsidRDefault="00651071" w:rsidP="00E120BB">
      <w:pPr>
        <w:pStyle w:val="a3"/>
        <w:jc w:val="both"/>
        <w:rPr>
          <w:sz w:val="28"/>
        </w:rPr>
      </w:pPr>
    </w:p>
    <w:p w:rsidR="00187995" w:rsidRDefault="00187995" w:rsidP="00E120BB">
      <w:pPr>
        <w:pStyle w:val="a3"/>
        <w:jc w:val="both"/>
        <w:rPr>
          <w:sz w:val="28"/>
        </w:rPr>
      </w:pPr>
    </w:p>
    <w:p w:rsidR="00BD29AC" w:rsidRDefault="00187995" w:rsidP="00BD29AC">
      <w:pPr>
        <w:widowControl w:val="0"/>
        <w:autoSpaceDE w:val="0"/>
        <w:autoSpaceDN w:val="0"/>
        <w:adjustRightInd w:val="0"/>
        <w:ind w:firstLine="5220"/>
        <w:jc w:val="both"/>
      </w:pPr>
      <w:r>
        <w:lastRenderedPageBreak/>
        <w:t>Пр</w:t>
      </w:r>
      <w:r w:rsidR="00BD29AC">
        <w:t xml:space="preserve">иложение №2 </w:t>
      </w:r>
    </w:p>
    <w:p w:rsidR="00A017B5" w:rsidRDefault="00E120BB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№13</w:t>
      </w:r>
      <w:r w:rsidR="00012960">
        <w:t>1</w:t>
      </w:r>
      <w:r>
        <w:t>-</w:t>
      </w:r>
      <w:r w:rsidR="00187995">
        <w:t>1</w:t>
      </w:r>
      <w:r w:rsidR="00651071">
        <w:t>1</w:t>
      </w:r>
      <w:r w:rsidR="00A017B5">
        <w:t xml:space="preserve"> от 20.11.2015г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Территориальной избирательной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A017B5" w:rsidRDefault="00A017B5" w:rsidP="00BD29AC">
      <w:pPr>
        <w:jc w:val="center"/>
        <w:rPr>
          <w:b/>
          <w:bCs/>
          <w:sz w:val="28"/>
        </w:rPr>
      </w:pP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Графическое изображение схемы</w:t>
      </w: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избирательных округов по выборам депутатов Собрания депутатов</w:t>
      </w:r>
    </w:p>
    <w:p w:rsidR="00E120BB" w:rsidRDefault="00651071" w:rsidP="00E120BB">
      <w:pPr>
        <w:pStyle w:val="1"/>
        <w:rPr>
          <w:b w:val="0"/>
        </w:rPr>
      </w:pPr>
      <w:proofErr w:type="spellStart"/>
      <w:r>
        <w:rPr>
          <w:szCs w:val="28"/>
        </w:rPr>
        <w:t>Мокрологского</w:t>
      </w:r>
      <w:proofErr w:type="spellEnd"/>
      <w:r w:rsidR="00E120BB">
        <w:t xml:space="preserve"> сельского поселения </w:t>
      </w:r>
    </w:p>
    <w:p w:rsidR="00E120BB" w:rsidRDefault="00E120BB" w:rsidP="00E120BB">
      <w:pPr>
        <w:jc w:val="center"/>
      </w:pPr>
    </w:p>
    <w:p w:rsidR="00651071" w:rsidRDefault="00651071" w:rsidP="00E120BB">
      <w:pPr>
        <w:jc w:val="center"/>
      </w:pPr>
    </w:p>
    <w:p w:rsidR="00651071" w:rsidRDefault="00651071" w:rsidP="00651071">
      <w:pPr>
        <w:jc w:val="center"/>
        <w:rPr>
          <w:b/>
          <w:bCs/>
          <w:sz w:val="28"/>
        </w:rPr>
      </w:pPr>
    </w:p>
    <w:p w:rsidR="00651071" w:rsidRDefault="00651071" w:rsidP="00651071">
      <w:pPr>
        <w:jc w:val="center"/>
        <w:rPr>
          <w:b/>
          <w:bCs/>
          <w:sz w:val="28"/>
        </w:rPr>
      </w:pP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line id="_x0000_s1297" style="position:absolute;left:0;text-align:left;z-index:251667456" from="45pt,4.3pt" to="90pt,85.3pt" strokeweight="3pt"/>
        </w:pict>
      </w:r>
      <w:r w:rsidRPr="00A76504">
        <w:rPr>
          <w:b/>
          <w:bCs/>
          <w:noProof/>
          <w:sz w:val="20"/>
        </w:rPr>
        <w:pict>
          <v:line id="_x0000_s1295" style="position:absolute;left:0;text-align:left;z-index:251665408" from="0,4.3pt" to="45pt,4.3pt" strokeweight="3pt"/>
        </w:pict>
      </w:r>
      <w:r w:rsidRPr="00A76504">
        <w:rPr>
          <w:b/>
          <w:bCs/>
          <w:noProof/>
          <w:sz w:val="20"/>
        </w:rPr>
        <w:pict>
          <v:line id="_x0000_s1296" style="position:absolute;left:0;text-align:left;flip:x;z-index:251666432" from="-36pt,4.3pt" to="0,202.3pt" strokeweight="3pt"/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</w:p>
    <w:p w:rsidR="00651071" w:rsidRDefault="00651071" w:rsidP="00651071">
      <w:pPr>
        <w:jc w:val="center"/>
        <w:rPr>
          <w:b/>
          <w:bCs/>
          <w:sz w:val="28"/>
        </w:rPr>
      </w:pPr>
    </w:p>
    <w:p w:rsidR="00651071" w:rsidRDefault="00651071" w:rsidP="00651071">
      <w:pPr>
        <w:jc w:val="center"/>
        <w:rPr>
          <w:b/>
          <w:bCs/>
          <w:sz w:val="28"/>
        </w:rPr>
      </w:pP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91" type="#_x0000_t202" style="position:absolute;left:0;text-align:left;margin-left:-9pt;margin-top:13.95pt;width:81pt;height:27pt;z-index:251661312" stroked="f">
            <v:textbox>
              <w:txbxContent>
                <w:p w:rsidR="00651071" w:rsidRDefault="00651071" w:rsidP="00651071"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Костиков</w:t>
                  </w:r>
                </w:p>
              </w:txbxContent>
            </v:textbox>
          </v:shape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line id="_x0000_s1302" style="position:absolute;left:0;text-align:left;flip:x;z-index:251672576" from="477pt,4.8pt" to="486pt,31.8pt" strokeweight="3pt"/>
        </w:pict>
      </w:r>
      <w:r w:rsidRPr="00A76504">
        <w:rPr>
          <w:b/>
          <w:bCs/>
          <w:noProof/>
          <w:sz w:val="20"/>
        </w:rPr>
        <w:pict>
          <v:line id="_x0000_s1301" style="position:absolute;left:0;text-align:left;z-index:251671552" from="270pt,4.8pt" to="486pt,4.8pt" strokeweight="3pt"/>
        </w:pict>
      </w:r>
      <w:r w:rsidRPr="00A76504">
        <w:rPr>
          <w:b/>
          <w:bCs/>
          <w:noProof/>
          <w:sz w:val="20"/>
        </w:rPr>
        <w:pict>
          <v:line id="_x0000_s1300" style="position:absolute;left:0;text-align:left;flip:y;z-index:251670528" from="225pt,4.8pt" to="270pt,31.8pt" strokeweight="3pt"/>
        </w:pict>
      </w:r>
      <w:r w:rsidRPr="00A76504">
        <w:rPr>
          <w:b/>
          <w:bCs/>
          <w:noProof/>
          <w:sz w:val="20"/>
        </w:rPr>
        <w:pict>
          <v:line id="_x0000_s1298" style="position:absolute;left:0;text-align:left;z-index:251668480" from="90pt,4.8pt" to="135pt,31.8pt" strokeweight="3pt"/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shape id="_x0000_s1315" type="#_x0000_t202" style="position:absolute;left:0;text-align:left;margin-left:18pt;margin-top:10.7pt;width:81pt;height:27pt;z-index:251685888" stroked="f">
            <v:textbox>
              <w:txbxContent>
                <w:p w:rsidR="00651071" w:rsidRDefault="00651071" w:rsidP="00651071"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Маркин</w:t>
                  </w:r>
                </w:p>
              </w:txbxContent>
            </v:textbox>
          </v:shape>
        </w:pict>
      </w:r>
      <w:r w:rsidRPr="00A76504">
        <w:rPr>
          <w:b/>
          <w:bCs/>
          <w:noProof/>
          <w:sz w:val="20"/>
        </w:rPr>
        <w:pict>
          <v:shape id="_x0000_s1317" type="#_x0000_t202" style="position:absolute;left:0;text-align:left;margin-left:306pt;margin-top:1.5pt;width:81pt;height:27pt;z-index:251687936" stroked="f">
            <v:textbox>
              <w:txbxContent>
                <w:p w:rsidR="00651071" w:rsidRDefault="00651071" w:rsidP="00651071"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Коммуна</w:t>
                  </w:r>
                </w:p>
              </w:txbxContent>
            </v:textbox>
          </v:shape>
        </w:pict>
      </w:r>
      <w:r w:rsidRPr="00A76504">
        <w:rPr>
          <w:b/>
          <w:bCs/>
          <w:noProof/>
          <w:sz w:val="20"/>
        </w:rPr>
        <w:pict>
          <v:line id="_x0000_s1307" style="position:absolute;left:0;text-align:left;z-index:251677696" from="477pt,-.4pt" to="477pt,107.6pt" strokeweight="3pt"/>
        </w:pict>
      </w:r>
      <w:r w:rsidRPr="00A76504">
        <w:rPr>
          <w:b/>
          <w:bCs/>
          <w:noProof/>
          <w:sz w:val="20"/>
        </w:rPr>
        <w:pict>
          <v:line id="_x0000_s1299" style="position:absolute;left:0;text-align:left;z-index:251669504" from="135pt,-.4pt" to="225pt,-.4pt" strokeweight="3pt"/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</w:p>
    <w:p w:rsidR="00651071" w:rsidRDefault="00651071" w:rsidP="00651071">
      <w:pPr>
        <w:jc w:val="center"/>
        <w:rPr>
          <w:b/>
          <w:bCs/>
          <w:sz w:val="28"/>
        </w:rPr>
      </w:pPr>
    </w:p>
    <w:p w:rsidR="00651071" w:rsidRDefault="00651071" w:rsidP="00651071">
      <w:pPr>
        <w:jc w:val="center"/>
        <w:rPr>
          <w:b/>
          <w:bCs/>
          <w:sz w:val="28"/>
        </w:rPr>
      </w:pP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shape id="_x0000_s1294" type="#_x0000_t202" style="position:absolute;left:0;text-align:left;margin-left:378pt;margin-top:9.15pt;width:99pt;height:36pt;z-index:251664384" stroked="f">
            <v:textbox>
              <w:txbxContent>
                <w:p w:rsidR="00651071" w:rsidRDefault="00651071" w:rsidP="00651071">
                  <w:pPr>
                    <w:jc w:val="center"/>
                  </w:pPr>
                  <w:r>
                    <w:sym w:font="Symbol" w:char="F0B7"/>
                  </w:r>
                </w:p>
                <w:p w:rsidR="00651071" w:rsidRDefault="00651071" w:rsidP="00651071">
                  <w:r>
                    <w:rPr>
                      <w:b/>
                      <w:bCs/>
                    </w:rPr>
                    <w:t>Мокрый Лог</w:t>
                  </w:r>
                </w:p>
              </w:txbxContent>
            </v:textbox>
          </v:shape>
        </w:pict>
      </w:r>
      <w:r w:rsidRPr="00A76504">
        <w:rPr>
          <w:b/>
          <w:bCs/>
          <w:noProof/>
          <w:sz w:val="20"/>
        </w:rPr>
        <w:pict>
          <v:shape id="_x0000_s1316" type="#_x0000_t202" style="position:absolute;left:0;text-align:left;margin-left:171pt;margin-top:9.15pt;width:108pt;height:45pt;z-index:251686912" stroked="f">
            <v:textbox>
              <w:txbxContent>
                <w:p w:rsidR="00651071" w:rsidRDefault="00651071" w:rsidP="00651071">
                  <w:r>
                    <w:t xml:space="preserve">         </w:t>
                  </w:r>
                  <w:r>
                    <w:sym w:font="Symbol" w:char="F0B7"/>
                  </w:r>
                </w:p>
                <w:p w:rsidR="00651071" w:rsidRPr="00576984" w:rsidRDefault="00651071" w:rsidP="00651071">
                  <w:pPr>
                    <w:pStyle w:val="a3"/>
                    <w:rPr>
                      <w:b/>
                    </w:rPr>
                  </w:pPr>
                  <w:proofErr w:type="spellStart"/>
                  <w:r w:rsidRPr="00576984">
                    <w:rPr>
                      <w:b/>
                    </w:rPr>
                    <w:t>Новозарянский</w:t>
                  </w:r>
                  <w:proofErr w:type="spellEnd"/>
                </w:p>
              </w:txbxContent>
            </v:textbox>
          </v:shape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line id="_x0000_s1303" style="position:absolute;left:0;text-align:left;z-index:251673600" from="-36pt,9.15pt" to="153pt,27.15pt" strokeweight="3pt"/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line id="_x0000_s1308" style="position:absolute;left:0;text-align:left;flip:x;z-index:251678720" from="6in,11.05pt" to="477pt,29.05pt" strokeweight="3pt"/>
        </w:pict>
      </w:r>
      <w:r w:rsidRPr="00A76504">
        <w:rPr>
          <w:b/>
          <w:bCs/>
          <w:noProof/>
          <w:sz w:val="20"/>
        </w:rPr>
        <w:pict>
          <v:line id="_x0000_s1304" style="position:absolute;left:0;text-align:left;flip:x;z-index:251674624" from="2in,11.05pt" to="153pt,92.05pt" strokeweight="3pt"/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line id="_x0000_s1309" style="position:absolute;left:0;text-align:left;flip:x;z-index:251679744" from="423pt,12.95pt" to="6in,102.95pt" strokeweight="3pt"/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shape id="_x0000_s1293" type="#_x0000_t202" style="position:absolute;left:0;text-align:left;margin-left:315pt;margin-top:9.65pt;width:117pt;height:36pt;z-index:251663360" stroked="f">
            <v:textbox>
              <w:txbxContent>
                <w:p w:rsidR="00651071" w:rsidRDefault="00651071" w:rsidP="00651071">
                  <w:r>
                    <w:sym w:font="Symbol" w:char="F0B7"/>
                  </w:r>
                </w:p>
                <w:p w:rsidR="00651071" w:rsidRDefault="00651071" w:rsidP="00651071">
                  <w:r>
                    <w:rPr>
                      <w:b/>
                      <w:bCs/>
                    </w:rPr>
                    <w:t xml:space="preserve">Мокрый </w:t>
                  </w:r>
                  <w:proofErr w:type="spellStart"/>
                  <w:r>
                    <w:rPr>
                      <w:b/>
                      <w:bCs/>
                    </w:rPr>
                    <w:t>Керчик</w:t>
                  </w:r>
                  <w:proofErr w:type="spellEnd"/>
                </w:p>
              </w:txbxContent>
            </v:textbox>
          </v:shape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line id="_x0000_s1305" style="position:absolute;left:0;text-align:left;flip:x;z-index:251675648" from="108pt,11.55pt" to="2in,65.55pt" strokeweight="3pt"/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shape id="_x0000_s1292" type="#_x0000_t202" style="position:absolute;left:0;text-align:left;margin-left:243pt;margin-top:15.35pt;width:117pt;height:36pt;z-index:251662336" stroked="f">
            <v:textbox>
              <w:txbxContent>
                <w:p w:rsidR="00651071" w:rsidRDefault="00651071" w:rsidP="00651071">
                  <w:r>
                    <w:t xml:space="preserve">      </w:t>
                  </w:r>
                  <w:r>
                    <w:sym w:font="Symbol" w:char="F0B7"/>
                  </w:r>
                </w:p>
                <w:p w:rsidR="00651071" w:rsidRDefault="00651071" w:rsidP="00651071">
                  <w:r>
                    <w:rPr>
                      <w:b/>
                      <w:bCs/>
                    </w:rPr>
                    <w:t>Николаевка</w:t>
                  </w:r>
                </w:p>
              </w:txbxContent>
            </v:textbox>
          </v:shape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line id="_x0000_s1314" style="position:absolute;left:0;text-align:left;z-index:251684864" from="5in,6.35pt" to="423pt,6.35pt" strokeweight="3pt"/>
        </w:pict>
      </w:r>
      <w:r w:rsidRPr="00A76504">
        <w:rPr>
          <w:b/>
          <w:bCs/>
          <w:noProof/>
          <w:sz w:val="20"/>
        </w:rPr>
        <w:pict>
          <v:line id="_x0000_s1313" style="position:absolute;left:0;text-align:left;flip:y;z-index:251683840" from="315pt,6.35pt" to="5in,60.35pt" strokeweight="3pt"/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shape id="_x0000_s1318" type="#_x0000_t202" style="position:absolute;left:0;text-align:left;margin-left:117pt;margin-top:3.05pt;width:99pt;height:36pt;z-index:251688960" stroked="f">
            <v:textbox style="mso-next-textbox:#_x0000_s1318">
              <w:txbxContent>
                <w:p w:rsidR="00651071" w:rsidRDefault="00651071" w:rsidP="00651071">
                  <w:pPr>
                    <w:jc w:val="center"/>
                  </w:pPr>
                  <w:r>
                    <w:sym w:font="Symbol" w:char="F0B7"/>
                  </w:r>
                </w:p>
                <w:p w:rsidR="00651071" w:rsidRDefault="00651071" w:rsidP="00651071">
                  <w:proofErr w:type="spellStart"/>
                  <w:r>
                    <w:rPr>
                      <w:b/>
                      <w:bCs/>
                    </w:rPr>
                    <w:t>Новощербаков</w:t>
                  </w:r>
                  <w:proofErr w:type="spellEnd"/>
                </w:p>
              </w:txbxContent>
            </v:textbox>
          </v:shape>
        </w:pict>
      </w:r>
      <w:r w:rsidRPr="00A76504">
        <w:rPr>
          <w:b/>
          <w:bCs/>
          <w:noProof/>
          <w:sz w:val="20"/>
        </w:rPr>
        <w:pict>
          <v:line id="_x0000_s1306" style="position:absolute;left:0;text-align:left;z-index:251676672" from="108pt,1.15pt" to="108pt,55.15pt" strokeweight="3pt"/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line id="_x0000_s1312" style="position:absolute;left:0;text-align:left;z-index:251682816" from="243pt,12.05pt" to="315pt,12.05pt" strokeweight="3pt"/>
        </w:pict>
      </w:r>
      <w:r w:rsidRPr="00A76504">
        <w:rPr>
          <w:b/>
          <w:bCs/>
          <w:noProof/>
          <w:sz w:val="20"/>
        </w:rPr>
        <w:pict>
          <v:line id="_x0000_s1311" style="position:absolute;left:0;text-align:left;flip:y;z-index:251681792" from="3in,12.05pt" to="243pt,39.05pt" strokeweight="3pt"/>
        </w:pict>
      </w:r>
    </w:p>
    <w:p w:rsidR="00651071" w:rsidRDefault="00651071" w:rsidP="00651071">
      <w:pPr>
        <w:jc w:val="center"/>
        <w:rPr>
          <w:b/>
          <w:bCs/>
          <w:sz w:val="28"/>
        </w:rPr>
      </w:pPr>
    </w:p>
    <w:p w:rsidR="00651071" w:rsidRDefault="00651071" w:rsidP="00651071">
      <w:pPr>
        <w:jc w:val="center"/>
        <w:rPr>
          <w:b/>
          <w:bCs/>
          <w:sz w:val="28"/>
        </w:rPr>
      </w:pPr>
      <w:r w:rsidRPr="00A76504">
        <w:rPr>
          <w:b/>
          <w:bCs/>
          <w:noProof/>
          <w:sz w:val="20"/>
        </w:rPr>
        <w:pict>
          <v:line id="_x0000_s1310" style="position:absolute;left:0;text-align:left;z-index:251680768" from="108pt,6.85pt" to="3in,6.85pt" strokeweight="3pt"/>
        </w:pict>
      </w:r>
    </w:p>
    <w:p w:rsidR="00651071" w:rsidRPr="00250330" w:rsidRDefault="00651071" w:rsidP="00651071">
      <w:pPr>
        <w:tabs>
          <w:tab w:val="left" w:pos="4248"/>
        </w:tabs>
      </w:pPr>
    </w:p>
    <w:p w:rsidR="00651071" w:rsidRDefault="00651071" w:rsidP="00651071"/>
    <w:p w:rsidR="00651071" w:rsidRDefault="00651071" w:rsidP="00651071">
      <w:r>
        <w:pict>
          <v:shape id="_x0000_s1290" type="#_x0000_t202" style="position:absolute;margin-left:81pt;margin-top:8.95pt;width:387pt;height:28.2pt;z-index:251660288" stroked="f">
            <v:textbox style="mso-next-textbox:#_x0000_s1290">
              <w:txbxContent>
                <w:p w:rsidR="00651071" w:rsidRDefault="00651071" w:rsidP="00651071">
                  <w:pPr>
                    <w:rPr>
                      <w:bCs/>
                      <w:sz w:val="28"/>
                      <w:szCs w:val="28"/>
                    </w:rPr>
                  </w:pPr>
                  <w:proofErr w:type="spellStart"/>
                  <w:r>
                    <w:rPr>
                      <w:bCs/>
                      <w:sz w:val="28"/>
                      <w:szCs w:val="28"/>
                    </w:rPr>
                    <w:t>Мокрологский</w:t>
                  </w:r>
                  <w:proofErr w:type="spellEnd"/>
                  <w:r>
                    <w:rPr>
                      <w:bCs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bCs/>
                      <w:sz w:val="28"/>
                      <w:szCs w:val="28"/>
                    </w:rPr>
                    <w:t>десятимандатный</w:t>
                  </w:r>
                  <w:proofErr w:type="spellEnd"/>
                  <w:r>
                    <w:rPr>
                      <w:bCs/>
                      <w:sz w:val="28"/>
                      <w:szCs w:val="28"/>
                    </w:rPr>
                    <w:t xml:space="preserve"> избирательный округ №1</w:t>
                  </w:r>
                </w:p>
              </w:txbxContent>
            </v:textbox>
          </v:shape>
        </w:pict>
      </w:r>
    </w:p>
    <w:p w:rsidR="00651071" w:rsidRDefault="00651071" w:rsidP="00651071"/>
    <w:p w:rsidR="00651071" w:rsidRDefault="00651071" w:rsidP="00651071"/>
    <w:p w:rsidR="00651071" w:rsidRDefault="00651071" w:rsidP="00651071"/>
    <w:p w:rsidR="00651071" w:rsidRDefault="00651071" w:rsidP="00E120BB">
      <w:pPr>
        <w:jc w:val="center"/>
      </w:pPr>
    </w:p>
    <w:sectPr w:rsidR="00651071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B043E"/>
    <w:rsid w:val="00012960"/>
    <w:rsid w:val="00025159"/>
    <w:rsid w:val="00081914"/>
    <w:rsid w:val="00140DE4"/>
    <w:rsid w:val="00187995"/>
    <w:rsid w:val="00227F90"/>
    <w:rsid w:val="0023270E"/>
    <w:rsid w:val="002D65C3"/>
    <w:rsid w:val="00323021"/>
    <w:rsid w:val="00370BA3"/>
    <w:rsid w:val="003A3D0A"/>
    <w:rsid w:val="003B043E"/>
    <w:rsid w:val="003C678C"/>
    <w:rsid w:val="004A6346"/>
    <w:rsid w:val="0050469D"/>
    <w:rsid w:val="005138D1"/>
    <w:rsid w:val="00594937"/>
    <w:rsid w:val="00617318"/>
    <w:rsid w:val="00651071"/>
    <w:rsid w:val="0067389F"/>
    <w:rsid w:val="007512C3"/>
    <w:rsid w:val="007A5F96"/>
    <w:rsid w:val="00812326"/>
    <w:rsid w:val="0092191B"/>
    <w:rsid w:val="009279A1"/>
    <w:rsid w:val="009B0866"/>
    <w:rsid w:val="00A017B5"/>
    <w:rsid w:val="00A3219E"/>
    <w:rsid w:val="00AD7975"/>
    <w:rsid w:val="00BD29AC"/>
    <w:rsid w:val="00C65811"/>
    <w:rsid w:val="00C72DDD"/>
    <w:rsid w:val="00C76356"/>
    <w:rsid w:val="00C96216"/>
    <w:rsid w:val="00D84D19"/>
    <w:rsid w:val="00DE0B9D"/>
    <w:rsid w:val="00DF537D"/>
    <w:rsid w:val="00E120BB"/>
    <w:rsid w:val="00E31EAD"/>
    <w:rsid w:val="00EA3332"/>
    <w:rsid w:val="00FB58BB"/>
    <w:rsid w:val="00FE02A0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043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B043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3B043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3B04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04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B043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3B043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3B043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3B043E"/>
    <w:pPr>
      <w:spacing w:after="120"/>
    </w:pPr>
  </w:style>
  <w:style w:type="character" w:customStyle="1" w:styleId="a4">
    <w:name w:val="Основной текст Знак"/>
    <w:basedOn w:val="a0"/>
    <w:link w:val="a3"/>
    <w:rsid w:val="003B04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3B043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B04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7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7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2</cp:revision>
  <cp:lastPrinted>2015-12-04T09:31:00Z</cp:lastPrinted>
  <dcterms:created xsi:type="dcterms:W3CDTF">2015-12-04T10:09:00Z</dcterms:created>
  <dcterms:modified xsi:type="dcterms:W3CDTF">2015-12-04T10:09:00Z</dcterms:modified>
</cp:coreProperties>
</file>