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C35C7">
        <w:rPr>
          <w:bCs/>
          <w:sz w:val="28"/>
          <w:szCs w:val="28"/>
        </w:rPr>
        <w:t>66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25420D">
            <w:pPr>
              <w:pStyle w:val="31"/>
            </w:pPr>
            <w:r>
              <w:t xml:space="preserve">О регистрации </w:t>
            </w:r>
            <w:r w:rsidR="000C78C6" w:rsidRPr="000C78C6">
              <w:t>Ботова Ивана Викторовича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25420D" w:rsidRPr="0025420D">
              <w:t>Краснолучскому шестимандатному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C78C6" w:rsidRPr="000C78C6">
        <w:rPr>
          <w:sz w:val="28"/>
          <w:szCs w:val="28"/>
        </w:rPr>
        <w:t>Ботова</w:t>
      </w:r>
      <w:proofErr w:type="spellEnd"/>
      <w:r w:rsidR="000C78C6" w:rsidRPr="000C78C6">
        <w:rPr>
          <w:sz w:val="28"/>
          <w:szCs w:val="28"/>
        </w:rPr>
        <w:t xml:space="preserve"> Ивана </w:t>
      </w:r>
      <w:proofErr w:type="gramStart"/>
      <w:r w:rsidR="000C78C6" w:rsidRPr="000C78C6">
        <w:rPr>
          <w:sz w:val="28"/>
          <w:szCs w:val="28"/>
        </w:rPr>
        <w:t>Викторовича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25420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proofErr w:type="spellStart"/>
      <w:r w:rsidR="000C78C6" w:rsidRPr="000C78C6">
        <w:rPr>
          <w:sz w:val="28"/>
          <w:szCs w:val="28"/>
        </w:rPr>
        <w:t>Ботова</w:t>
      </w:r>
      <w:proofErr w:type="spellEnd"/>
      <w:r w:rsidR="000C78C6" w:rsidRPr="000C78C6">
        <w:rPr>
          <w:sz w:val="28"/>
          <w:szCs w:val="28"/>
        </w:rPr>
        <w:t xml:space="preserve"> Ивана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5420D">
        <w:rPr>
          <w:sz w:val="28"/>
          <w:szCs w:val="28"/>
        </w:rPr>
        <w:t>8</w:t>
      </w:r>
      <w:r w:rsidR="00944DAA">
        <w:rPr>
          <w:sz w:val="28"/>
          <w:szCs w:val="28"/>
        </w:rPr>
        <w:t>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25420D">
        <w:rPr>
          <w:sz w:val="28"/>
          <w:szCs w:val="28"/>
        </w:rPr>
        <w:t>Нижнедонской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25420D" w:rsidRPr="0025420D">
        <w:rPr>
          <w:sz w:val="28"/>
          <w:szCs w:val="28"/>
        </w:rPr>
        <w:t>ООО "АгроСоюз" ОП "Придонский", заведующий хозяйством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C35C7" w:rsidRPr="00FF0F84">
        <w:rPr>
          <w:sz w:val="28"/>
          <w:szCs w:val="28"/>
        </w:rPr>
        <w:t>18 часов 1</w:t>
      </w:r>
      <w:r w:rsidR="00AC35C7">
        <w:rPr>
          <w:sz w:val="28"/>
          <w:szCs w:val="28"/>
        </w:rPr>
        <w:t>5</w:t>
      </w:r>
      <w:r w:rsidR="00AC35C7" w:rsidRPr="00FF0F84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86C77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C35C7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2026-08-07T10:23:00Z</cp:lastPrinted>
  <dcterms:created xsi:type="dcterms:W3CDTF">2026-08-06T10:04:00Z</dcterms:created>
  <dcterms:modified xsi:type="dcterms:W3CDTF">2026-08-07T10:23:00Z</dcterms:modified>
</cp:coreProperties>
</file>