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</w:t>
      </w:r>
      <w:r w:rsidR="0033236B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33236B">
            <w:pPr>
              <w:pStyle w:val="31"/>
            </w:pPr>
            <w:r>
              <w:t xml:space="preserve">О регистрации </w:t>
            </w:r>
            <w:r w:rsidR="0033236B">
              <w:t>Хрусталева Александра Сергеевича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804518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33236B">
        <w:rPr>
          <w:sz w:val="28"/>
          <w:szCs w:val="28"/>
        </w:rPr>
        <w:t xml:space="preserve">Хрусталева Александра Сергеевича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="006827E5" w:rsidRPr="005C5405">
        <w:rPr>
          <w:sz w:val="28"/>
          <w:szCs w:val="28"/>
        </w:rPr>
        <w:t xml:space="preserve"> </w:t>
      </w:r>
      <w:r w:rsidR="0033236B">
        <w:rPr>
          <w:sz w:val="28"/>
          <w:szCs w:val="28"/>
        </w:rPr>
        <w:t>Хрусталева Александра Сергеевича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3236B">
        <w:rPr>
          <w:sz w:val="28"/>
          <w:szCs w:val="28"/>
        </w:rPr>
        <w:t>91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7867C1">
        <w:rPr>
          <w:sz w:val="28"/>
          <w:szCs w:val="28"/>
        </w:rPr>
        <w:t>п</w:t>
      </w:r>
      <w:proofErr w:type="gramStart"/>
      <w:r w:rsidR="007867C1">
        <w:rPr>
          <w:sz w:val="28"/>
          <w:szCs w:val="28"/>
        </w:rPr>
        <w:t>.К</w:t>
      </w:r>
      <w:proofErr w:type="gramEnd"/>
      <w:r w:rsidR="007867C1">
        <w:rPr>
          <w:sz w:val="28"/>
          <w:szCs w:val="28"/>
        </w:rPr>
        <w:t>аменоломни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33236B" w:rsidRPr="0033236B">
        <w:rPr>
          <w:noProof/>
          <w:sz w:val="28"/>
          <w:szCs w:val="28"/>
        </w:rPr>
        <w:t>АНО СС АДИ "Мир один для всех", генеральный директор,</w:t>
      </w:r>
      <w:r w:rsidR="0033236B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9F4B3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9F4B33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9F4B33">
        <w:rPr>
          <w:sz w:val="28"/>
          <w:szCs w:val="28"/>
        </w:rPr>
        <w:t>02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9F4B33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2026-08-01T11:59:00Z</dcterms:created>
  <dcterms:modified xsi:type="dcterms:W3CDTF">2026-08-05T17:12:00Z</dcterms:modified>
</cp:coreProperties>
</file>