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686B9D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A287D">
        <w:rPr>
          <w:bCs/>
          <w:sz w:val="28"/>
          <w:szCs w:val="28"/>
        </w:rPr>
        <w:t xml:space="preserve"> </w:t>
      </w:r>
      <w:r w:rsidR="005C5405">
        <w:rPr>
          <w:bCs/>
          <w:sz w:val="28"/>
          <w:szCs w:val="28"/>
        </w:rPr>
        <w:t xml:space="preserve"> 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16DF8">
        <w:rPr>
          <w:bCs/>
          <w:sz w:val="28"/>
          <w:szCs w:val="28"/>
        </w:rPr>
        <w:t xml:space="preserve">       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</w:t>
      </w:r>
      <w:r w:rsidR="00CF7D7C">
        <w:rPr>
          <w:bCs/>
          <w:sz w:val="28"/>
          <w:szCs w:val="28"/>
        </w:rPr>
        <w:t xml:space="preserve">                </w:t>
      </w:r>
      <w:bookmarkStart w:id="0" w:name="_GoBack"/>
      <w:bookmarkEnd w:id="0"/>
      <w:r w:rsidR="008A287D">
        <w:rPr>
          <w:bCs/>
          <w:sz w:val="28"/>
          <w:szCs w:val="28"/>
        </w:rPr>
        <w:t xml:space="preserve"> №</w:t>
      </w:r>
      <w:r w:rsidR="00BF47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18-6</w:t>
      </w:r>
      <w:r w:rsidR="00CC456C">
        <w:rPr>
          <w:bCs/>
          <w:sz w:val="28"/>
          <w:szCs w:val="28"/>
        </w:rPr>
        <w:t>8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5430"/>
      </w:tblGrid>
      <w:tr w:rsidR="008A287D" w:rsidTr="00665AA4">
        <w:tc>
          <w:tcPr>
            <w:tcW w:w="5430" w:type="dxa"/>
            <w:shd w:val="clear" w:color="auto" w:fill="auto"/>
          </w:tcPr>
          <w:p w:rsidR="008A287D" w:rsidRDefault="008A287D" w:rsidP="00CC456C">
            <w:pPr>
              <w:pStyle w:val="31"/>
            </w:pPr>
            <w:r>
              <w:t xml:space="preserve">О регистрации </w:t>
            </w:r>
            <w:r w:rsidR="00CC456C">
              <w:t>Косенков Евгений Валерьевич</w:t>
            </w:r>
            <w:r w:rsidR="005C5405" w:rsidRPr="005C5405">
              <w:t xml:space="preserve"> кандидатом в депутаты Собрания депутатов </w:t>
            </w:r>
            <w:r w:rsidR="003A4732">
              <w:t>Крас</w:t>
            </w:r>
            <w:r w:rsidR="00FF1CD5">
              <w:t xml:space="preserve">нокутского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3A4732">
              <w:t>Крас</w:t>
            </w:r>
            <w:r w:rsidR="00FF1CD5">
              <w:t>нокутскому</w:t>
            </w:r>
            <w:proofErr w:type="spellEnd"/>
            <w:r w:rsidR="005C5405">
              <w:t xml:space="preserve"> </w:t>
            </w:r>
            <w:r w:rsidR="005C5405" w:rsidRPr="005C5405">
              <w:t xml:space="preserve"> </w:t>
            </w:r>
            <w:proofErr w:type="spellStart"/>
            <w:r w:rsidR="005C5405">
              <w:t>деся</w:t>
            </w:r>
            <w:r w:rsidR="005C5405" w:rsidRPr="005C5405">
              <w:t>тимандатному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r w:rsidRPr="005C5405">
        <w:rPr>
          <w:sz w:val="28"/>
          <w:szCs w:val="28"/>
        </w:rPr>
        <w:t xml:space="preserve">Проверив соответствие порядка выдвижения </w:t>
      </w:r>
      <w:r w:rsidR="00CC456C">
        <w:rPr>
          <w:sz w:val="28"/>
          <w:szCs w:val="28"/>
        </w:rPr>
        <w:t>Косенков Евгений Валерьевич</w:t>
      </w:r>
      <w:r w:rsidR="001B34FB">
        <w:rPr>
          <w:sz w:val="28"/>
          <w:szCs w:val="28"/>
        </w:rPr>
        <w:t xml:space="preserve"> </w:t>
      </w:r>
      <w:r w:rsidR="008042FF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r w:rsidR="00FF1CD5">
        <w:rPr>
          <w:sz w:val="28"/>
          <w:szCs w:val="28"/>
        </w:rPr>
        <w:t>Краснокутского</w:t>
      </w:r>
      <w:r w:rsidR="003A4732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</w:t>
      </w:r>
      <w:proofErr w:type="gramStart"/>
      <w:r w:rsidRPr="005C5405">
        <w:rPr>
          <w:sz w:val="28"/>
          <w:szCs w:val="28"/>
        </w:rPr>
        <w:t>по</w:t>
      </w:r>
      <w:proofErr w:type="gramEnd"/>
      <w:r w:rsidRPr="005C5405">
        <w:rPr>
          <w:sz w:val="28"/>
          <w:szCs w:val="28"/>
        </w:rPr>
        <w:t xml:space="preserve"> </w:t>
      </w:r>
      <w:proofErr w:type="spellStart"/>
      <w:proofErr w:type="gramStart"/>
      <w:r w:rsidR="00FF1CD5">
        <w:rPr>
          <w:sz w:val="28"/>
          <w:szCs w:val="28"/>
        </w:rPr>
        <w:t>Краснокутскому</w:t>
      </w:r>
      <w:proofErr w:type="spellEnd"/>
      <w:r w:rsidR="005C5405">
        <w:rPr>
          <w:sz w:val="28"/>
          <w:szCs w:val="28"/>
        </w:rPr>
        <w:t xml:space="preserve"> </w:t>
      </w:r>
      <w:proofErr w:type="spellStart"/>
      <w:r w:rsidR="005C5405">
        <w:rPr>
          <w:sz w:val="28"/>
          <w:szCs w:val="28"/>
        </w:rPr>
        <w:t>деся</w:t>
      </w:r>
      <w:r w:rsidRPr="005C5405">
        <w:rPr>
          <w:sz w:val="28"/>
          <w:szCs w:val="28"/>
        </w:rPr>
        <w:t>тимандатному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BF4712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P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  <w:lang w:eastAsia="ar-SA"/>
        </w:rPr>
        <w:t>Областного закона</w:t>
      </w:r>
      <w:proofErr w:type="gramEnd"/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="005C540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r w:rsidR="00FF1CD5">
        <w:rPr>
          <w:sz w:val="28"/>
          <w:szCs w:val="28"/>
        </w:rPr>
        <w:t>Краснокутского</w:t>
      </w:r>
      <w:r w:rsidR="003A4732">
        <w:rPr>
          <w:sz w:val="28"/>
          <w:szCs w:val="28"/>
        </w:rPr>
        <w:t xml:space="preserve"> </w:t>
      </w:r>
      <w:r w:rsidR="008042FF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FF1CD5">
        <w:rPr>
          <w:sz w:val="28"/>
          <w:szCs w:val="28"/>
        </w:rPr>
        <w:t>Краснокутскому</w:t>
      </w:r>
      <w:proofErr w:type="spellEnd"/>
      <w:r w:rsidR="008042FF" w:rsidRPr="00424546">
        <w:rPr>
          <w:sz w:val="28"/>
          <w:szCs w:val="28"/>
        </w:rPr>
        <w:t xml:space="preserve"> </w:t>
      </w:r>
      <w:proofErr w:type="spellStart"/>
      <w:r w:rsidR="005C5405" w:rsidRPr="00424546">
        <w:rPr>
          <w:sz w:val="28"/>
          <w:szCs w:val="28"/>
        </w:rPr>
        <w:t>десятимандатному</w:t>
      </w:r>
      <w:proofErr w:type="spellEnd"/>
      <w:r w:rsidR="005C5405" w:rsidRPr="00424546">
        <w:rPr>
          <w:sz w:val="28"/>
          <w:szCs w:val="28"/>
        </w:rPr>
        <w:t xml:space="preserve"> избирательному округу № 1 </w:t>
      </w:r>
      <w:r w:rsidR="00CC456C">
        <w:rPr>
          <w:sz w:val="28"/>
          <w:szCs w:val="28"/>
        </w:rPr>
        <w:t>Косенкова Евгения Валерьевича</w:t>
      </w:r>
      <w:r w:rsidRPr="00424546">
        <w:rPr>
          <w:sz w:val="28"/>
          <w:szCs w:val="28"/>
        </w:rPr>
        <w:t>;</w:t>
      </w:r>
      <w:r w:rsidR="00424546">
        <w:rPr>
          <w:sz w:val="28"/>
          <w:szCs w:val="28"/>
        </w:rPr>
        <w:t xml:space="preserve"> </w:t>
      </w:r>
      <w:r w:rsidR="005C5405" w:rsidRPr="00424546">
        <w:rPr>
          <w:sz w:val="28"/>
          <w:szCs w:val="28"/>
        </w:rPr>
        <w:t>19</w:t>
      </w:r>
      <w:r w:rsidR="00CC456C">
        <w:rPr>
          <w:sz w:val="28"/>
          <w:szCs w:val="28"/>
        </w:rPr>
        <w:t>86</w:t>
      </w:r>
      <w:r w:rsidR="00613DB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Ростовская область, </w:t>
      </w:r>
      <w:r w:rsidR="00FF1CD5">
        <w:rPr>
          <w:sz w:val="28"/>
          <w:szCs w:val="28"/>
        </w:rPr>
        <w:t xml:space="preserve">Октябрьский район, </w:t>
      </w:r>
      <w:proofErr w:type="spellStart"/>
      <w:r w:rsidR="00686B9D">
        <w:rPr>
          <w:sz w:val="28"/>
          <w:szCs w:val="28"/>
        </w:rPr>
        <w:t>п</w:t>
      </w:r>
      <w:proofErr w:type="gramStart"/>
      <w:r w:rsidR="00686B9D">
        <w:rPr>
          <w:sz w:val="28"/>
          <w:szCs w:val="28"/>
        </w:rPr>
        <w:t>.И</w:t>
      </w:r>
      <w:proofErr w:type="gramEnd"/>
      <w:r w:rsidR="00686B9D">
        <w:rPr>
          <w:sz w:val="28"/>
          <w:szCs w:val="28"/>
        </w:rPr>
        <w:t>нтернациональный</w:t>
      </w:r>
      <w:proofErr w:type="spellEnd"/>
      <w:r w:rsidRPr="008042FF">
        <w:rPr>
          <w:sz w:val="28"/>
          <w:szCs w:val="28"/>
        </w:rPr>
        <w:t>;</w:t>
      </w:r>
      <w:r w:rsidR="00B041B8" w:rsidRPr="0042454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CC456C">
        <w:rPr>
          <w:sz w:val="28"/>
          <w:szCs w:val="28"/>
        </w:rPr>
        <w:t>временно не трудоустроен</w:t>
      </w:r>
      <w:r w:rsidR="00DF206E" w:rsidRPr="00DF206E">
        <w:rPr>
          <w:sz w:val="28"/>
          <w:szCs w:val="28"/>
        </w:rPr>
        <w:t>,</w:t>
      </w:r>
      <w:r w:rsidR="00DF206E">
        <w:rPr>
          <w:sz w:val="20"/>
        </w:rPr>
        <w:t xml:space="preserve"> </w:t>
      </w:r>
      <w:r w:rsidR="008042FF">
        <w:rPr>
          <w:sz w:val="28"/>
          <w:szCs w:val="28"/>
        </w:rPr>
        <w:t>выдвинутого</w:t>
      </w:r>
      <w:r w:rsidR="00424546">
        <w:rPr>
          <w:sz w:val="28"/>
          <w:szCs w:val="28"/>
        </w:rPr>
        <w:t xml:space="preserve"> </w:t>
      </w:r>
      <w:r w:rsidR="00CC456C">
        <w:rPr>
          <w:sz w:val="28"/>
          <w:szCs w:val="28"/>
        </w:rPr>
        <w:t>Октябрьским</w:t>
      </w:r>
      <w:r w:rsidR="00CC456C" w:rsidRPr="00CC456C">
        <w:rPr>
          <w:sz w:val="28"/>
          <w:szCs w:val="28"/>
        </w:rPr>
        <w:t xml:space="preserve"> отделение</w:t>
      </w:r>
      <w:r w:rsidR="00CC456C">
        <w:rPr>
          <w:sz w:val="28"/>
          <w:szCs w:val="28"/>
        </w:rPr>
        <w:t>м</w:t>
      </w:r>
      <w:r w:rsidR="00CC456C" w:rsidRPr="00CC456C">
        <w:rPr>
          <w:sz w:val="28"/>
          <w:szCs w:val="28"/>
        </w:rPr>
        <w:t xml:space="preserve"> Ростовского областного отделения политической партии «КОММУНИСТИЧЕСКАЯ ПАРТИЯ РОССИЙСКОЙ ФЕДЕРАЦИИ»</w:t>
      </w:r>
      <w:r w:rsidR="00424546" w:rsidRPr="00CC456C">
        <w:rPr>
          <w:sz w:val="28"/>
          <w:szCs w:val="28"/>
        </w:rPr>
        <w:t xml:space="preserve">. </w:t>
      </w:r>
      <w:r w:rsidR="00424546">
        <w:rPr>
          <w:sz w:val="28"/>
          <w:szCs w:val="28"/>
        </w:rPr>
        <w:t xml:space="preserve"> Дата регистрации </w:t>
      </w:r>
      <w:r w:rsidR="00686B9D">
        <w:rPr>
          <w:sz w:val="28"/>
          <w:szCs w:val="28"/>
        </w:rPr>
        <w:t>11</w:t>
      </w:r>
      <w:r w:rsidR="004245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6562C1">
        <w:rPr>
          <w:sz w:val="28"/>
          <w:szCs w:val="28"/>
        </w:rPr>
        <w:t>1</w:t>
      </w:r>
      <w:r w:rsidR="00686B9D">
        <w:rPr>
          <w:sz w:val="28"/>
          <w:szCs w:val="28"/>
        </w:rPr>
        <w:t>8</w:t>
      </w:r>
      <w:r w:rsidR="006562C1">
        <w:rPr>
          <w:sz w:val="28"/>
          <w:szCs w:val="28"/>
        </w:rPr>
        <w:t xml:space="preserve"> часов </w:t>
      </w:r>
      <w:r w:rsidR="00CC456C">
        <w:rPr>
          <w:sz w:val="28"/>
          <w:szCs w:val="28"/>
        </w:rPr>
        <w:t>22</w:t>
      </w:r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 xml:space="preserve">4. </w:t>
      </w:r>
      <w:proofErr w:type="gramStart"/>
      <w:r w:rsidR="00424546" w:rsidRPr="00FB2A14">
        <w:rPr>
          <w:sz w:val="28"/>
          <w:szCs w:val="28"/>
        </w:rPr>
        <w:t>Разместить</w:t>
      </w:r>
      <w:proofErr w:type="gramEnd"/>
      <w:r w:rsidR="00424546"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D"/>
    <w:rsid w:val="000235C5"/>
    <w:rsid w:val="001B34FB"/>
    <w:rsid w:val="001F3D97"/>
    <w:rsid w:val="00260E80"/>
    <w:rsid w:val="002A19A8"/>
    <w:rsid w:val="002E1E1E"/>
    <w:rsid w:val="003A4732"/>
    <w:rsid w:val="00424546"/>
    <w:rsid w:val="00480574"/>
    <w:rsid w:val="0051046D"/>
    <w:rsid w:val="00521655"/>
    <w:rsid w:val="00521903"/>
    <w:rsid w:val="005C5405"/>
    <w:rsid w:val="0060675A"/>
    <w:rsid w:val="00613DB5"/>
    <w:rsid w:val="006562C1"/>
    <w:rsid w:val="00686B9D"/>
    <w:rsid w:val="0069615B"/>
    <w:rsid w:val="00761450"/>
    <w:rsid w:val="00771164"/>
    <w:rsid w:val="008042FF"/>
    <w:rsid w:val="008166B7"/>
    <w:rsid w:val="00816DF8"/>
    <w:rsid w:val="00853422"/>
    <w:rsid w:val="008A287D"/>
    <w:rsid w:val="008A4A70"/>
    <w:rsid w:val="009C05CC"/>
    <w:rsid w:val="00A10EA2"/>
    <w:rsid w:val="00AA38D1"/>
    <w:rsid w:val="00AA488A"/>
    <w:rsid w:val="00AE64C5"/>
    <w:rsid w:val="00B041B8"/>
    <w:rsid w:val="00B13E43"/>
    <w:rsid w:val="00B775F6"/>
    <w:rsid w:val="00BD43C3"/>
    <w:rsid w:val="00BF4712"/>
    <w:rsid w:val="00C10D80"/>
    <w:rsid w:val="00C37D43"/>
    <w:rsid w:val="00C62A13"/>
    <w:rsid w:val="00CA43F9"/>
    <w:rsid w:val="00CC456C"/>
    <w:rsid w:val="00CF7D7C"/>
    <w:rsid w:val="00D570DE"/>
    <w:rsid w:val="00D83599"/>
    <w:rsid w:val="00DC4966"/>
    <w:rsid w:val="00DF206E"/>
    <w:rsid w:val="00E74591"/>
    <w:rsid w:val="00EF57D9"/>
    <w:rsid w:val="00F553F2"/>
    <w:rsid w:val="00F65553"/>
    <w:rsid w:val="00FF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user</cp:lastModifiedBy>
  <cp:revision>3</cp:revision>
  <cp:lastPrinted>2021-08-12T09:45:00Z</cp:lastPrinted>
  <dcterms:created xsi:type="dcterms:W3CDTF">2021-08-12T07:29:00Z</dcterms:created>
  <dcterms:modified xsi:type="dcterms:W3CDTF">2021-08-12T09:45:00Z</dcterms:modified>
</cp:coreProperties>
</file>