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E55" w:rsidRDefault="001E5E55" w:rsidP="001E5E55">
      <w:pPr>
        <w:pStyle w:val="1"/>
        <w:tabs>
          <w:tab w:val="left" w:pos="994"/>
        </w:tabs>
        <w:rPr>
          <w:szCs w:val="28"/>
        </w:rPr>
      </w:pPr>
    </w:p>
    <w:p w:rsidR="001E5E55" w:rsidRDefault="001E5E55" w:rsidP="001E5E55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E5E55" w:rsidRDefault="001E5E55" w:rsidP="001E5E55">
      <w:pPr>
        <w:pStyle w:val="1"/>
        <w:rPr>
          <w:sz w:val="32"/>
          <w:szCs w:val="32"/>
        </w:rPr>
      </w:pPr>
    </w:p>
    <w:p w:rsidR="001E5E55" w:rsidRDefault="001E5E55" w:rsidP="001E5E55">
      <w:pPr>
        <w:pStyle w:val="1"/>
        <w:rPr>
          <w:sz w:val="32"/>
          <w:szCs w:val="32"/>
        </w:rPr>
      </w:pPr>
    </w:p>
    <w:p w:rsidR="001E5E55" w:rsidRDefault="001E5E55" w:rsidP="001E5E55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E5E55" w:rsidRDefault="001E5E55" w:rsidP="001E5E55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1E5E55" w:rsidRDefault="001E5E55" w:rsidP="001E5E55">
      <w:pPr>
        <w:jc w:val="center"/>
        <w:rPr>
          <w:b/>
          <w:sz w:val="28"/>
          <w:szCs w:val="28"/>
        </w:rPr>
      </w:pPr>
    </w:p>
    <w:p w:rsidR="001E5E55" w:rsidRDefault="001E5E55" w:rsidP="001E5E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E5E55" w:rsidRDefault="001E5E55" w:rsidP="001E5E55">
      <w:pPr>
        <w:rPr>
          <w:sz w:val="28"/>
          <w:szCs w:val="28"/>
        </w:rPr>
      </w:pPr>
    </w:p>
    <w:p w:rsidR="001E5E55" w:rsidRDefault="00312EE4" w:rsidP="001E5E5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11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</w:t>
      </w:r>
      <w:r w:rsidR="001E5E55">
        <w:rPr>
          <w:bCs/>
          <w:sz w:val="28"/>
          <w:szCs w:val="28"/>
        </w:rPr>
        <w:t xml:space="preserve">  №</w:t>
      </w:r>
      <w:r w:rsidR="006D571A">
        <w:rPr>
          <w:bCs/>
          <w:sz w:val="28"/>
          <w:szCs w:val="28"/>
        </w:rPr>
        <w:t>57-4</w:t>
      </w:r>
    </w:p>
    <w:p w:rsidR="001E5E55" w:rsidRDefault="001E5E55" w:rsidP="001E5E5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1E5E55" w:rsidRDefault="001E5E55" w:rsidP="001E5E55">
      <w:pPr>
        <w:pStyle w:val="a3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E5E55" w:rsidRDefault="001E5E55" w:rsidP="006D571A">
      <w:pPr>
        <w:pStyle w:val="21"/>
        <w:tabs>
          <w:tab w:val="left" w:pos="7740"/>
        </w:tabs>
        <w:spacing w:after="0" w:line="240" w:lineRule="auto"/>
        <w:ind w:left="2160" w:right="194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жалобе кандидата на должность </w:t>
      </w:r>
    </w:p>
    <w:p w:rsidR="001E5E55" w:rsidRDefault="005F48F8" w:rsidP="006D571A">
      <w:pPr>
        <w:pStyle w:val="21"/>
        <w:tabs>
          <w:tab w:val="left" w:pos="7740"/>
        </w:tabs>
        <w:spacing w:after="0" w:line="240" w:lineRule="auto"/>
        <w:ind w:left="2160" w:right="194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</w:t>
      </w:r>
      <w:r w:rsidR="001E5E55">
        <w:rPr>
          <w:b/>
          <w:bCs/>
          <w:sz w:val="28"/>
          <w:szCs w:val="28"/>
        </w:rPr>
        <w:t xml:space="preserve">лавы   </w:t>
      </w:r>
      <w:proofErr w:type="gramStart"/>
      <w:r w:rsidR="001E5E55">
        <w:rPr>
          <w:b/>
          <w:bCs/>
          <w:sz w:val="28"/>
          <w:szCs w:val="28"/>
        </w:rPr>
        <w:t>Артемовского</w:t>
      </w:r>
      <w:proofErr w:type="gramEnd"/>
      <w:r w:rsidR="001E5E55">
        <w:rPr>
          <w:b/>
          <w:bCs/>
          <w:sz w:val="28"/>
          <w:szCs w:val="28"/>
        </w:rPr>
        <w:t xml:space="preserve">   сельского </w:t>
      </w:r>
    </w:p>
    <w:p w:rsidR="001E5E55" w:rsidRDefault="001E5E55" w:rsidP="006D571A">
      <w:pPr>
        <w:pStyle w:val="21"/>
        <w:tabs>
          <w:tab w:val="left" w:pos="7740"/>
        </w:tabs>
        <w:spacing w:after="0" w:line="240" w:lineRule="auto"/>
        <w:ind w:left="2160" w:right="194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       Р.  С.  Виноградова</w:t>
      </w:r>
    </w:p>
    <w:p w:rsidR="001E5E55" w:rsidRDefault="001E5E55" w:rsidP="001E5E55">
      <w:pPr>
        <w:rPr>
          <w:bCs/>
          <w:sz w:val="28"/>
          <w:szCs w:val="28"/>
        </w:rPr>
      </w:pPr>
      <w:r>
        <w:tab/>
      </w:r>
      <w:r>
        <w:tab/>
        <w:t xml:space="preserve">        </w:t>
      </w:r>
      <w:r>
        <w:tab/>
      </w:r>
      <w:r>
        <w:tab/>
      </w:r>
      <w:r>
        <w:tab/>
      </w:r>
      <w:r>
        <w:rPr>
          <w:bCs/>
          <w:sz w:val="28"/>
          <w:szCs w:val="28"/>
        </w:rPr>
        <w:tab/>
      </w:r>
    </w:p>
    <w:p w:rsidR="001E5E55" w:rsidRDefault="001E5E55" w:rsidP="006D571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В территориальную избирательную комиссию 10 октября т.г. поступ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ло  заявление</w:t>
      </w:r>
      <w:r>
        <w:t xml:space="preserve"> </w:t>
      </w:r>
      <w:r>
        <w:rPr>
          <w:sz w:val="28"/>
          <w:szCs w:val="28"/>
        </w:rPr>
        <w:t>кандидата на должность главы Артемовского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ления  Р.С. Виноградова о размещении в неустановленных местах незаконн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агитационного материала его соперника</w:t>
      </w:r>
      <w:r w:rsidR="005F48F8">
        <w:rPr>
          <w:sz w:val="28"/>
          <w:szCs w:val="28"/>
        </w:rPr>
        <w:t>,</w:t>
      </w:r>
      <w:r>
        <w:rPr>
          <w:sz w:val="28"/>
          <w:szCs w:val="28"/>
        </w:rPr>
        <w:t xml:space="preserve"> тоже кандидата на должность главы Артемовского сельского поселения</w:t>
      </w:r>
      <w:r w:rsidR="005F48F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F48F8">
        <w:rPr>
          <w:sz w:val="28"/>
          <w:szCs w:val="28"/>
        </w:rPr>
        <w:t xml:space="preserve">Т.П. </w:t>
      </w:r>
      <w:proofErr w:type="spellStart"/>
      <w:r w:rsidR="005F48F8">
        <w:rPr>
          <w:sz w:val="28"/>
          <w:szCs w:val="28"/>
        </w:rPr>
        <w:t>Топчий</w:t>
      </w:r>
      <w:proofErr w:type="spellEnd"/>
      <w:r w:rsidR="005F48F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36CBB">
        <w:rPr>
          <w:sz w:val="28"/>
          <w:szCs w:val="28"/>
        </w:rPr>
        <w:t>В заявлении канд</w:t>
      </w:r>
      <w:r w:rsidR="00E36CBB">
        <w:rPr>
          <w:sz w:val="28"/>
          <w:szCs w:val="28"/>
        </w:rPr>
        <w:t>и</w:t>
      </w:r>
      <w:r w:rsidR="00E36CBB">
        <w:rPr>
          <w:sz w:val="28"/>
          <w:szCs w:val="28"/>
        </w:rPr>
        <w:t xml:space="preserve">дат Р.С. Виноградов просит «срочно принять меры». </w:t>
      </w:r>
    </w:p>
    <w:p w:rsidR="00AB3A06" w:rsidRDefault="005F48F8" w:rsidP="006D571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Материал, приложенный к  заявлению</w:t>
      </w:r>
      <w:r w:rsidR="001E5E5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представляет собой </w:t>
      </w:r>
      <w:r w:rsidR="00AB3A06">
        <w:rPr>
          <w:sz w:val="28"/>
          <w:szCs w:val="28"/>
        </w:rPr>
        <w:t xml:space="preserve">объявление о проведении встречи с жителями п. </w:t>
      </w:r>
      <w:proofErr w:type="spellStart"/>
      <w:r w:rsidR="00AB3A06">
        <w:rPr>
          <w:sz w:val="28"/>
          <w:szCs w:val="28"/>
        </w:rPr>
        <w:t>Атюхта</w:t>
      </w:r>
      <w:proofErr w:type="spellEnd"/>
      <w:r w:rsidR="00AB3A06" w:rsidRPr="00AB3A06">
        <w:rPr>
          <w:sz w:val="28"/>
          <w:szCs w:val="28"/>
        </w:rPr>
        <w:t xml:space="preserve"> </w:t>
      </w:r>
      <w:r w:rsidR="00AB3A06">
        <w:rPr>
          <w:sz w:val="28"/>
          <w:szCs w:val="28"/>
        </w:rPr>
        <w:t xml:space="preserve">кандидата на должность главы Артемовского сельского поселения Т.П. </w:t>
      </w:r>
      <w:proofErr w:type="spellStart"/>
      <w:r w:rsidR="00AB3A06">
        <w:rPr>
          <w:sz w:val="28"/>
          <w:szCs w:val="28"/>
        </w:rPr>
        <w:t>Топчий</w:t>
      </w:r>
      <w:proofErr w:type="spellEnd"/>
      <w:r w:rsidR="00AB3A06">
        <w:rPr>
          <w:sz w:val="28"/>
          <w:szCs w:val="28"/>
        </w:rPr>
        <w:t xml:space="preserve">. </w:t>
      </w:r>
    </w:p>
    <w:p w:rsidR="00AB3A06" w:rsidRPr="00AB3A06" w:rsidRDefault="00AB3A06" w:rsidP="006D57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Представленный материал был рассмотрен на заседании Экспертного Совета </w:t>
      </w:r>
      <w:r w:rsidRPr="00AB3A06">
        <w:rPr>
          <w:sz w:val="28"/>
          <w:szCs w:val="28"/>
        </w:rPr>
        <w:t>по оценке предвыборных агитационных материалов</w:t>
      </w:r>
      <w:r>
        <w:rPr>
          <w:sz w:val="28"/>
          <w:szCs w:val="28"/>
        </w:rPr>
        <w:t xml:space="preserve"> </w:t>
      </w:r>
      <w:r w:rsidRPr="00AB3A06">
        <w:rPr>
          <w:sz w:val="28"/>
          <w:szCs w:val="28"/>
        </w:rPr>
        <w:t>и иным вопросам и</w:t>
      </w:r>
      <w:r>
        <w:rPr>
          <w:sz w:val="28"/>
          <w:szCs w:val="28"/>
        </w:rPr>
        <w:t>н</w:t>
      </w:r>
      <w:r w:rsidRPr="00AB3A06">
        <w:rPr>
          <w:sz w:val="28"/>
          <w:szCs w:val="28"/>
        </w:rPr>
        <w:t>формационного обеспечения при проведении</w:t>
      </w:r>
      <w:r>
        <w:rPr>
          <w:sz w:val="28"/>
          <w:szCs w:val="28"/>
        </w:rPr>
        <w:t xml:space="preserve"> </w:t>
      </w:r>
      <w:r w:rsidRPr="00AB3A06">
        <w:rPr>
          <w:sz w:val="28"/>
          <w:szCs w:val="28"/>
        </w:rPr>
        <w:t>выбо</w:t>
      </w:r>
      <w:r>
        <w:rPr>
          <w:sz w:val="28"/>
          <w:szCs w:val="28"/>
        </w:rPr>
        <w:t>ров Глав городского и сельских поселений</w:t>
      </w:r>
      <w:r w:rsidRPr="00AB3A06">
        <w:rPr>
          <w:sz w:val="28"/>
          <w:szCs w:val="28"/>
        </w:rPr>
        <w:t xml:space="preserve"> и депутатов </w:t>
      </w:r>
      <w:proofErr w:type="gramStart"/>
      <w:r w:rsidRPr="00AB3A06">
        <w:rPr>
          <w:sz w:val="28"/>
          <w:szCs w:val="28"/>
        </w:rPr>
        <w:t>Соб</w:t>
      </w:r>
      <w:r>
        <w:rPr>
          <w:sz w:val="28"/>
          <w:szCs w:val="28"/>
        </w:rPr>
        <w:t xml:space="preserve">раний </w:t>
      </w:r>
      <w:r w:rsidRPr="00AB3A06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поселений </w:t>
      </w:r>
      <w:r w:rsidRPr="00AB3A06">
        <w:rPr>
          <w:sz w:val="28"/>
          <w:szCs w:val="28"/>
        </w:rPr>
        <w:t>Октябрьск</w:t>
      </w:r>
      <w:r w:rsidRPr="00AB3A06">
        <w:rPr>
          <w:sz w:val="28"/>
          <w:szCs w:val="28"/>
        </w:rPr>
        <w:t>о</w:t>
      </w:r>
      <w:r w:rsidRPr="00AB3A06">
        <w:rPr>
          <w:sz w:val="28"/>
          <w:szCs w:val="28"/>
        </w:rPr>
        <w:t>го района Ростовской об</w:t>
      </w:r>
      <w:r>
        <w:rPr>
          <w:sz w:val="28"/>
          <w:szCs w:val="28"/>
        </w:rPr>
        <w:t>ласти</w:t>
      </w:r>
      <w:proofErr w:type="gramEnd"/>
      <w:r>
        <w:rPr>
          <w:sz w:val="28"/>
          <w:szCs w:val="28"/>
        </w:rPr>
        <w:t xml:space="preserve"> 14</w:t>
      </w:r>
      <w:r w:rsidRPr="00AB3A06">
        <w:rPr>
          <w:sz w:val="28"/>
          <w:szCs w:val="28"/>
        </w:rPr>
        <w:t xml:space="preserve"> ок</w:t>
      </w:r>
      <w:r>
        <w:rPr>
          <w:sz w:val="28"/>
          <w:szCs w:val="28"/>
        </w:rPr>
        <w:t>тября 2012</w:t>
      </w:r>
      <w:r w:rsidRPr="00AB3A06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1E5E55" w:rsidRDefault="001E5E55" w:rsidP="006D571A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результате рассмотрения </w:t>
      </w:r>
      <w:r w:rsidR="00AB3A06">
        <w:rPr>
          <w:sz w:val="28"/>
          <w:szCs w:val="28"/>
        </w:rPr>
        <w:t>Экспертный</w:t>
      </w:r>
      <w:r w:rsidR="007D697A">
        <w:rPr>
          <w:sz w:val="28"/>
          <w:szCs w:val="28"/>
        </w:rPr>
        <w:t xml:space="preserve"> Совет </w:t>
      </w:r>
      <w:r w:rsidR="00E36CBB" w:rsidRPr="00AB3A06">
        <w:rPr>
          <w:sz w:val="28"/>
          <w:szCs w:val="28"/>
        </w:rPr>
        <w:t>по оценке предвыбо</w:t>
      </w:r>
      <w:r w:rsidR="00E36CBB" w:rsidRPr="00AB3A06">
        <w:rPr>
          <w:sz w:val="28"/>
          <w:szCs w:val="28"/>
        </w:rPr>
        <w:t>р</w:t>
      </w:r>
      <w:r w:rsidR="00E36CBB" w:rsidRPr="00AB3A06">
        <w:rPr>
          <w:sz w:val="28"/>
          <w:szCs w:val="28"/>
        </w:rPr>
        <w:t>ных агитационных материалов</w:t>
      </w:r>
      <w:r w:rsidR="00E36CBB">
        <w:rPr>
          <w:sz w:val="28"/>
          <w:szCs w:val="28"/>
        </w:rPr>
        <w:t xml:space="preserve"> </w:t>
      </w:r>
      <w:r w:rsidR="00E36CBB" w:rsidRPr="00AB3A06">
        <w:rPr>
          <w:sz w:val="28"/>
          <w:szCs w:val="28"/>
        </w:rPr>
        <w:t>и иным вопросам и</w:t>
      </w:r>
      <w:r w:rsidR="00E36CBB">
        <w:rPr>
          <w:sz w:val="28"/>
          <w:szCs w:val="28"/>
        </w:rPr>
        <w:t>н</w:t>
      </w:r>
      <w:r w:rsidR="00E36CBB" w:rsidRPr="00AB3A06">
        <w:rPr>
          <w:sz w:val="28"/>
          <w:szCs w:val="28"/>
        </w:rPr>
        <w:t>формационного обесп</w:t>
      </w:r>
      <w:r w:rsidR="00E36CBB" w:rsidRPr="00AB3A06">
        <w:rPr>
          <w:sz w:val="28"/>
          <w:szCs w:val="28"/>
        </w:rPr>
        <w:t>е</w:t>
      </w:r>
      <w:r w:rsidR="00E36CBB" w:rsidRPr="00AB3A06">
        <w:rPr>
          <w:sz w:val="28"/>
          <w:szCs w:val="28"/>
        </w:rPr>
        <w:t>чения при проведении</w:t>
      </w:r>
      <w:r w:rsidR="00E36CBB">
        <w:rPr>
          <w:sz w:val="28"/>
          <w:szCs w:val="28"/>
        </w:rPr>
        <w:t xml:space="preserve"> </w:t>
      </w:r>
      <w:r w:rsidR="00E36CBB" w:rsidRPr="00AB3A06">
        <w:rPr>
          <w:sz w:val="28"/>
          <w:szCs w:val="28"/>
        </w:rPr>
        <w:t>выбо</w:t>
      </w:r>
      <w:r w:rsidR="00E36CBB">
        <w:rPr>
          <w:sz w:val="28"/>
          <w:szCs w:val="28"/>
        </w:rPr>
        <w:t>ров Глав городского и сельских поселений</w:t>
      </w:r>
      <w:r w:rsidR="00E36CBB" w:rsidRPr="00AB3A06">
        <w:rPr>
          <w:sz w:val="28"/>
          <w:szCs w:val="28"/>
        </w:rPr>
        <w:t xml:space="preserve"> и д</w:t>
      </w:r>
      <w:r w:rsidR="00E36CBB" w:rsidRPr="00AB3A06">
        <w:rPr>
          <w:sz w:val="28"/>
          <w:szCs w:val="28"/>
        </w:rPr>
        <w:t>е</w:t>
      </w:r>
      <w:r w:rsidR="00E36CBB" w:rsidRPr="00AB3A06">
        <w:rPr>
          <w:sz w:val="28"/>
          <w:szCs w:val="28"/>
        </w:rPr>
        <w:t>путатов Соб</w:t>
      </w:r>
      <w:r w:rsidR="00E36CBB">
        <w:rPr>
          <w:sz w:val="28"/>
          <w:szCs w:val="28"/>
        </w:rPr>
        <w:t xml:space="preserve">раний </w:t>
      </w:r>
      <w:r w:rsidR="00E36CBB" w:rsidRPr="00AB3A06">
        <w:rPr>
          <w:sz w:val="28"/>
          <w:szCs w:val="28"/>
        </w:rPr>
        <w:t xml:space="preserve">депутатов </w:t>
      </w:r>
      <w:r w:rsidR="00E36CBB">
        <w:rPr>
          <w:sz w:val="28"/>
          <w:szCs w:val="28"/>
        </w:rPr>
        <w:t xml:space="preserve">поселений </w:t>
      </w:r>
      <w:r w:rsidR="00E36CBB" w:rsidRPr="00AB3A06">
        <w:rPr>
          <w:sz w:val="28"/>
          <w:szCs w:val="28"/>
        </w:rPr>
        <w:t>Октябрьского района Ростовской о</w:t>
      </w:r>
      <w:r w:rsidR="00E36CBB" w:rsidRPr="00AB3A06">
        <w:rPr>
          <w:sz w:val="28"/>
          <w:szCs w:val="28"/>
        </w:rPr>
        <w:t>б</w:t>
      </w:r>
      <w:r w:rsidR="00E36CBB">
        <w:rPr>
          <w:sz w:val="28"/>
          <w:szCs w:val="28"/>
        </w:rPr>
        <w:t>ласти 14</w:t>
      </w:r>
      <w:r w:rsidR="00E36CBB" w:rsidRPr="00AB3A06">
        <w:rPr>
          <w:sz w:val="28"/>
          <w:szCs w:val="28"/>
        </w:rPr>
        <w:t xml:space="preserve"> ок</w:t>
      </w:r>
      <w:r w:rsidR="00E36CBB">
        <w:rPr>
          <w:sz w:val="28"/>
          <w:szCs w:val="28"/>
        </w:rPr>
        <w:t>тября 2012</w:t>
      </w:r>
      <w:r w:rsidR="00E36CBB" w:rsidRPr="00AB3A06">
        <w:rPr>
          <w:sz w:val="28"/>
          <w:szCs w:val="28"/>
        </w:rPr>
        <w:t xml:space="preserve"> года</w:t>
      </w:r>
      <w:r w:rsidR="00E36CBB">
        <w:rPr>
          <w:sz w:val="28"/>
          <w:szCs w:val="28"/>
        </w:rPr>
        <w:t xml:space="preserve"> </w:t>
      </w:r>
      <w:r w:rsidR="007D697A">
        <w:rPr>
          <w:sz w:val="28"/>
          <w:szCs w:val="28"/>
        </w:rPr>
        <w:t>решил, что представленный кандидатом Р.С. В</w:t>
      </w:r>
      <w:r w:rsidR="007D697A">
        <w:rPr>
          <w:sz w:val="28"/>
          <w:szCs w:val="28"/>
        </w:rPr>
        <w:t>и</w:t>
      </w:r>
      <w:r w:rsidR="007D697A">
        <w:rPr>
          <w:sz w:val="28"/>
          <w:szCs w:val="28"/>
        </w:rPr>
        <w:t>ноградовым материал не является печатным агитационным материалом</w:t>
      </w:r>
      <w:r w:rsidR="00E36CBB">
        <w:rPr>
          <w:sz w:val="28"/>
          <w:szCs w:val="28"/>
        </w:rPr>
        <w:t>, а носит чисто информационный характер.</w:t>
      </w:r>
      <w:proofErr w:type="gramEnd"/>
    </w:p>
    <w:p w:rsidR="0052090E" w:rsidRDefault="0052090E" w:rsidP="006D571A">
      <w:pPr>
        <w:ind w:firstLine="720"/>
        <w:jc w:val="both"/>
        <w:rPr>
          <w:sz w:val="28"/>
        </w:rPr>
      </w:pPr>
      <w:proofErr w:type="gramStart"/>
      <w:r>
        <w:rPr>
          <w:sz w:val="28"/>
          <w:szCs w:val="28"/>
        </w:rPr>
        <w:t xml:space="preserve">На основании ч.2 ст.35 Областного закона Ростовской области от 28 декабря 2005 года № 429-ЗС </w:t>
      </w:r>
      <w:r w:rsidR="00E36CBB">
        <w:rPr>
          <w:sz w:val="28"/>
          <w:szCs w:val="28"/>
        </w:rPr>
        <w:t xml:space="preserve">«О выборах глав муниципальных образований в Ростовской области» и </w:t>
      </w:r>
      <w:r>
        <w:rPr>
          <w:sz w:val="28"/>
          <w:szCs w:val="28"/>
        </w:rPr>
        <w:t xml:space="preserve">решения </w:t>
      </w:r>
      <w:r w:rsidR="00E36CBB">
        <w:rPr>
          <w:sz w:val="28"/>
          <w:szCs w:val="28"/>
        </w:rPr>
        <w:t xml:space="preserve">от 11 октября 2012 года </w:t>
      </w:r>
      <w:r>
        <w:rPr>
          <w:sz w:val="28"/>
          <w:szCs w:val="28"/>
        </w:rPr>
        <w:t xml:space="preserve">Экспертного Совета </w:t>
      </w:r>
      <w:r w:rsidR="00E36CBB" w:rsidRPr="00AB3A06">
        <w:rPr>
          <w:sz w:val="28"/>
          <w:szCs w:val="28"/>
        </w:rPr>
        <w:t>по оценке предвыборных агитационных материалов</w:t>
      </w:r>
      <w:r w:rsidR="00E36CBB">
        <w:rPr>
          <w:sz w:val="28"/>
          <w:szCs w:val="28"/>
        </w:rPr>
        <w:t xml:space="preserve"> </w:t>
      </w:r>
      <w:r w:rsidR="00E36CBB" w:rsidRPr="00AB3A06">
        <w:rPr>
          <w:sz w:val="28"/>
          <w:szCs w:val="28"/>
        </w:rPr>
        <w:t>и иным вопросам и</w:t>
      </w:r>
      <w:r w:rsidR="00E36CBB">
        <w:rPr>
          <w:sz w:val="28"/>
          <w:szCs w:val="28"/>
        </w:rPr>
        <w:t>н</w:t>
      </w:r>
      <w:r w:rsidR="00E36CBB" w:rsidRPr="00AB3A06">
        <w:rPr>
          <w:sz w:val="28"/>
          <w:szCs w:val="28"/>
        </w:rPr>
        <w:t>формационного обеспечения при проведении</w:t>
      </w:r>
      <w:r w:rsidR="00E36CBB">
        <w:rPr>
          <w:sz w:val="28"/>
          <w:szCs w:val="28"/>
        </w:rPr>
        <w:t xml:space="preserve"> </w:t>
      </w:r>
      <w:r w:rsidR="00E36CBB" w:rsidRPr="00AB3A06">
        <w:rPr>
          <w:sz w:val="28"/>
          <w:szCs w:val="28"/>
        </w:rPr>
        <w:t>выбо</w:t>
      </w:r>
      <w:r w:rsidR="00E36CBB">
        <w:rPr>
          <w:sz w:val="28"/>
          <w:szCs w:val="28"/>
        </w:rPr>
        <w:t>ров Глав городского и сельских поселений</w:t>
      </w:r>
      <w:r w:rsidR="00E36CBB" w:rsidRPr="00AB3A06">
        <w:rPr>
          <w:sz w:val="28"/>
          <w:szCs w:val="28"/>
        </w:rPr>
        <w:t xml:space="preserve"> и депутатов Соб</w:t>
      </w:r>
      <w:r w:rsidR="00E36CBB">
        <w:rPr>
          <w:sz w:val="28"/>
          <w:szCs w:val="28"/>
        </w:rPr>
        <w:t xml:space="preserve">раний </w:t>
      </w:r>
      <w:r w:rsidR="00E36CBB" w:rsidRPr="00AB3A06">
        <w:rPr>
          <w:sz w:val="28"/>
          <w:szCs w:val="28"/>
        </w:rPr>
        <w:t xml:space="preserve">депутатов </w:t>
      </w:r>
      <w:r w:rsidR="00E36CBB">
        <w:rPr>
          <w:sz w:val="28"/>
          <w:szCs w:val="28"/>
        </w:rPr>
        <w:t xml:space="preserve">поселений </w:t>
      </w:r>
      <w:r w:rsidR="00E36CBB" w:rsidRPr="00AB3A06">
        <w:rPr>
          <w:sz w:val="28"/>
          <w:szCs w:val="28"/>
        </w:rPr>
        <w:t>Октябрьск</w:t>
      </w:r>
      <w:r w:rsidR="00E36CBB" w:rsidRPr="00AB3A06">
        <w:rPr>
          <w:sz w:val="28"/>
          <w:szCs w:val="28"/>
        </w:rPr>
        <w:t>о</w:t>
      </w:r>
      <w:r w:rsidR="00E36CBB" w:rsidRPr="00AB3A06">
        <w:rPr>
          <w:sz w:val="28"/>
          <w:szCs w:val="28"/>
        </w:rPr>
        <w:t>го района Ростовской об</w:t>
      </w:r>
      <w:r w:rsidR="00E36CBB">
        <w:rPr>
          <w:sz w:val="28"/>
          <w:szCs w:val="28"/>
        </w:rPr>
        <w:t>ласти</w:t>
      </w:r>
      <w:proofErr w:type="gramEnd"/>
      <w:r w:rsidR="00E36CBB">
        <w:rPr>
          <w:sz w:val="28"/>
          <w:szCs w:val="28"/>
        </w:rPr>
        <w:t xml:space="preserve"> 14</w:t>
      </w:r>
      <w:r w:rsidR="00E36CBB" w:rsidRPr="00AB3A06">
        <w:rPr>
          <w:sz w:val="28"/>
          <w:szCs w:val="28"/>
        </w:rPr>
        <w:t xml:space="preserve"> ок</w:t>
      </w:r>
      <w:r w:rsidR="00E36CBB">
        <w:rPr>
          <w:sz w:val="28"/>
          <w:szCs w:val="28"/>
        </w:rPr>
        <w:t>тября 2012</w:t>
      </w:r>
      <w:r w:rsidR="00E36CBB" w:rsidRPr="00AB3A06">
        <w:rPr>
          <w:sz w:val="28"/>
          <w:szCs w:val="28"/>
        </w:rPr>
        <w:t xml:space="preserve"> года</w:t>
      </w:r>
    </w:p>
    <w:p w:rsidR="006D571A" w:rsidRDefault="001E5E55" w:rsidP="006D571A">
      <w:pPr>
        <w:ind w:firstLine="720"/>
        <w:jc w:val="center"/>
        <w:rPr>
          <w:sz w:val="28"/>
        </w:rPr>
      </w:pPr>
      <w:r>
        <w:rPr>
          <w:sz w:val="28"/>
        </w:rPr>
        <w:lastRenderedPageBreak/>
        <w:t>Территориальная избирательная комиссия</w:t>
      </w:r>
      <w:r w:rsidR="006D571A">
        <w:rPr>
          <w:sz w:val="28"/>
        </w:rPr>
        <w:t xml:space="preserve"> Октябрьского района</w:t>
      </w:r>
    </w:p>
    <w:p w:rsidR="001E5E55" w:rsidRDefault="001E5E55" w:rsidP="006D571A">
      <w:pPr>
        <w:ind w:firstLine="720"/>
        <w:jc w:val="center"/>
        <w:rPr>
          <w:sz w:val="28"/>
        </w:rPr>
      </w:pPr>
      <w:r>
        <w:rPr>
          <w:sz w:val="28"/>
        </w:rPr>
        <w:t>П</w:t>
      </w:r>
      <w:r>
        <w:rPr>
          <w:sz w:val="28"/>
        </w:rPr>
        <w:t>О</w:t>
      </w:r>
      <w:r>
        <w:rPr>
          <w:sz w:val="28"/>
        </w:rPr>
        <w:t>СТАНОВЛЯЕТ:</w:t>
      </w:r>
    </w:p>
    <w:p w:rsidR="001E5E55" w:rsidRDefault="001E5E55" w:rsidP="001E5E55">
      <w:pPr>
        <w:jc w:val="both"/>
        <w:rPr>
          <w:sz w:val="28"/>
          <w:szCs w:val="28"/>
        </w:rPr>
      </w:pPr>
    </w:p>
    <w:p w:rsidR="001E5E55" w:rsidRDefault="001E5E55" w:rsidP="001E5E5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E36CBB">
        <w:rPr>
          <w:sz w:val="28"/>
          <w:szCs w:val="28"/>
        </w:rPr>
        <w:t>Установить что по фактам, изложенным в заявлении кандидата</w:t>
      </w:r>
      <w:r>
        <w:rPr>
          <w:sz w:val="28"/>
          <w:szCs w:val="28"/>
        </w:rPr>
        <w:t xml:space="preserve"> </w:t>
      </w:r>
      <w:r w:rsidR="00E36CBB">
        <w:rPr>
          <w:sz w:val="28"/>
          <w:szCs w:val="28"/>
        </w:rPr>
        <w:t xml:space="preserve">на должность главы Артемовского сельского поселения  Р.С. Виноградова, </w:t>
      </w:r>
      <w:r>
        <w:rPr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рушений избирательного законодательства не выявлено.</w:t>
      </w:r>
    </w:p>
    <w:p w:rsidR="001E5E55" w:rsidRDefault="001E5E55" w:rsidP="001E5E5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Текст </w:t>
      </w:r>
      <w:r w:rsidR="00E36CBB">
        <w:rPr>
          <w:sz w:val="28"/>
          <w:szCs w:val="28"/>
        </w:rPr>
        <w:t>ответа на жалобу кандидата Р.С. Виноградова</w:t>
      </w:r>
      <w:r>
        <w:rPr>
          <w:sz w:val="28"/>
          <w:szCs w:val="28"/>
        </w:rPr>
        <w:t xml:space="preserve"> утвердить (пр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лагается).</w:t>
      </w:r>
    </w:p>
    <w:p w:rsidR="001E5E55" w:rsidRDefault="001E5E55" w:rsidP="001E5E5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Секретарю комиссии </w:t>
      </w:r>
      <w:proofErr w:type="spellStart"/>
      <w:r>
        <w:rPr>
          <w:sz w:val="28"/>
          <w:szCs w:val="28"/>
        </w:rPr>
        <w:t>Болдыревой</w:t>
      </w:r>
      <w:proofErr w:type="spellEnd"/>
      <w:r>
        <w:rPr>
          <w:sz w:val="28"/>
          <w:szCs w:val="28"/>
        </w:rPr>
        <w:t xml:space="preserve"> Т.А. в уста</w:t>
      </w:r>
      <w:r w:rsidR="00E36CBB">
        <w:rPr>
          <w:sz w:val="28"/>
          <w:szCs w:val="28"/>
        </w:rPr>
        <w:t xml:space="preserve">новленном порядке </w:t>
      </w:r>
      <w:r>
        <w:rPr>
          <w:sz w:val="28"/>
          <w:szCs w:val="28"/>
        </w:rPr>
        <w:t>н</w:t>
      </w:r>
      <w:r>
        <w:rPr>
          <w:sz w:val="28"/>
          <w:szCs w:val="28"/>
        </w:rPr>
        <w:t>а</w:t>
      </w:r>
      <w:r w:rsidR="00E36CBB">
        <w:rPr>
          <w:sz w:val="28"/>
          <w:szCs w:val="28"/>
        </w:rPr>
        <w:t>править ответ кандидату Р.С. Виноградову не позднее 13 октября 2012 года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</w:p>
    <w:p w:rsidR="001E5E55" w:rsidRDefault="001E5E55" w:rsidP="001E5E55">
      <w:pPr>
        <w:ind w:firstLine="708"/>
        <w:jc w:val="both"/>
        <w:rPr>
          <w:sz w:val="28"/>
        </w:rPr>
      </w:pPr>
    </w:p>
    <w:p w:rsidR="001E5E55" w:rsidRDefault="001E5E55" w:rsidP="001E5E55">
      <w:pPr>
        <w:ind w:firstLine="708"/>
        <w:rPr>
          <w:sz w:val="28"/>
        </w:rPr>
      </w:pPr>
    </w:p>
    <w:p w:rsidR="001E5E55" w:rsidRDefault="001E5E55" w:rsidP="001E5E55">
      <w:pPr>
        <w:ind w:firstLine="708"/>
        <w:rPr>
          <w:sz w:val="16"/>
          <w:szCs w:val="16"/>
        </w:rPr>
      </w:pPr>
    </w:p>
    <w:p w:rsidR="001E5E55" w:rsidRDefault="001E5E55" w:rsidP="006D571A">
      <w:pPr>
        <w:rPr>
          <w:bCs/>
          <w:sz w:val="28"/>
        </w:rPr>
      </w:pPr>
      <w:r>
        <w:rPr>
          <w:bCs/>
          <w:sz w:val="28"/>
        </w:rPr>
        <w:t xml:space="preserve">Председатель комиссии 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="006D571A">
        <w:rPr>
          <w:bCs/>
          <w:sz w:val="28"/>
        </w:rPr>
        <w:t xml:space="preserve">              </w:t>
      </w:r>
      <w:r>
        <w:rPr>
          <w:bCs/>
          <w:sz w:val="28"/>
        </w:rPr>
        <w:t>Ю.А. Точеный</w:t>
      </w:r>
    </w:p>
    <w:p w:rsidR="00822FD6" w:rsidRDefault="00822FD6" w:rsidP="001E5E55">
      <w:pPr>
        <w:ind w:firstLine="708"/>
        <w:rPr>
          <w:bCs/>
          <w:sz w:val="28"/>
        </w:rPr>
      </w:pPr>
    </w:p>
    <w:p w:rsidR="00822FD6" w:rsidRDefault="00822FD6" w:rsidP="006D571A">
      <w:pPr>
        <w:rPr>
          <w:bCs/>
          <w:sz w:val="28"/>
        </w:rPr>
      </w:pPr>
      <w:r>
        <w:rPr>
          <w:bCs/>
          <w:sz w:val="28"/>
        </w:rPr>
        <w:t xml:space="preserve">Секретарь комиссии 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="006D571A">
        <w:rPr>
          <w:bCs/>
          <w:sz w:val="28"/>
        </w:rPr>
        <w:t xml:space="preserve">              </w:t>
      </w:r>
      <w:r>
        <w:rPr>
          <w:bCs/>
          <w:sz w:val="28"/>
        </w:rPr>
        <w:t>Т.А. Болдыр</w:t>
      </w:r>
      <w:r>
        <w:rPr>
          <w:bCs/>
          <w:sz w:val="28"/>
        </w:rPr>
        <w:t>е</w:t>
      </w:r>
      <w:r>
        <w:rPr>
          <w:bCs/>
          <w:sz w:val="28"/>
        </w:rPr>
        <w:t>ва</w:t>
      </w:r>
    </w:p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1E5E55" w:rsidRDefault="001E5E55" w:rsidP="001E5E55"/>
    <w:p w:rsidR="00822FD6" w:rsidRDefault="001E5E55" w:rsidP="001E5E55">
      <w:r>
        <w:rPr>
          <w:bCs/>
          <w:sz w:val="28"/>
          <w:szCs w:val="28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22FD6" w:rsidRDefault="00822FD6" w:rsidP="001E5E55"/>
    <w:p w:rsidR="00822FD6" w:rsidRDefault="00822FD6" w:rsidP="001E5E55"/>
    <w:p w:rsidR="00822FD6" w:rsidRDefault="00822FD6" w:rsidP="001E5E55"/>
    <w:p w:rsidR="00822FD6" w:rsidRDefault="00822FD6" w:rsidP="001E5E55"/>
    <w:p w:rsidR="00822FD6" w:rsidRDefault="00822FD6" w:rsidP="001E5E55"/>
    <w:p w:rsidR="00822FD6" w:rsidRDefault="00822FD6" w:rsidP="001E5E55"/>
    <w:p w:rsidR="001E5E55" w:rsidRDefault="00822FD6" w:rsidP="001E5E55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Кандидату</w:t>
      </w:r>
      <w:r w:rsidR="001E5E55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а должность главы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Артем</w:t>
      </w:r>
      <w:r w:rsidR="001E5E55">
        <w:rPr>
          <w:sz w:val="28"/>
          <w:szCs w:val="28"/>
        </w:rPr>
        <w:t xml:space="preserve">овского сельского поселения </w:t>
      </w:r>
    </w:p>
    <w:p w:rsidR="001E5E55" w:rsidRPr="00822FD6" w:rsidRDefault="001E5E55" w:rsidP="001E5E5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22FD6">
        <w:rPr>
          <w:sz w:val="28"/>
          <w:szCs w:val="28"/>
        </w:rPr>
        <w:tab/>
        <w:t>Р.С. Виноградову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1E5E55" w:rsidRDefault="001E5E55" w:rsidP="001E5E55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1E5E55" w:rsidRDefault="001E5E55" w:rsidP="00822FD6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E5E55" w:rsidRDefault="00822FD6" w:rsidP="001E5E55">
      <w:pPr>
        <w:jc w:val="center"/>
        <w:rPr>
          <w:sz w:val="28"/>
          <w:szCs w:val="28"/>
        </w:rPr>
      </w:pPr>
      <w:r>
        <w:rPr>
          <w:sz w:val="28"/>
          <w:szCs w:val="28"/>
        </w:rPr>
        <w:t>Уважаемый Роман Станиславович</w:t>
      </w:r>
      <w:r w:rsidR="001E5E55">
        <w:rPr>
          <w:sz w:val="28"/>
          <w:szCs w:val="28"/>
        </w:rPr>
        <w:t>!</w:t>
      </w:r>
    </w:p>
    <w:p w:rsidR="001E5E55" w:rsidRDefault="001E5E55" w:rsidP="001E5E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1E5E55" w:rsidRDefault="001E5E55" w:rsidP="001E5E55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822FD6">
        <w:rPr>
          <w:sz w:val="28"/>
          <w:szCs w:val="28"/>
        </w:rPr>
        <w:t>Территориальная избирательная комиссия рассмотрела Ваше заявление о якобы имевших место нарушениях избирательного законодательства по и</w:t>
      </w:r>
      <w:r w:rsidR="00822FD6">
        <w:rPr>
          <w:sz w:val="28"/>
          <w:szCs w:val="28"/>
        </w:rPr>
        <w:t>з</w:t>
      </w:r>
      <w:r w:rsidR="00822FD6">
        <w:rPr>
          <w:sz w:val="28"/>
          <w:szCs w:val="28"/>
        </w:rPr>
        <w:t>готовлению и размещению агитационных печатных материалах</w:t>
      </w:r>
      <w:r w:rsidR="00822FD6" w:rsidRPr="00822FD6">
        <w:rPr>
          <w:sz w:val="28"/>
          <w:szCs w:val="28"/>
        </w:rPr>
        <w:t xml:space="preserve"> </w:t>
      </w:r>
      <w:r w:rsidR="00822FD6">
        <w:rPr>
          <w:sz w:val="28"/>
          <w:szCs w:val="28"/>
        </w:rPr>
        <w:t xml:space="preserve">кандидата на должность Главы Артемовского сельского поселения Т.П. </w:t>
      </w:r>
      <w:proofErr w:type="spellStart"/>
      <w:r w:rsidR="00822FD6">
        <w:rPr>
          <w:sz w:val="28"/>
          <w:szCs w:val="28"/>
        </w:rPr>
        <w:t>Топчий</w:t>
      </w:r>
      <w:proofErr w:type="spellEnd"/>
      <w:r w:rsidR="00822FD6">
        <w:rPr>
          <w:sz w:val="28"/>
          <w:szCs w:val="28"/>
        </w:rPr>
        <w:t xml:space="preserve">.  </w:t>
      </w:r>
    </w:p>
    <w:p w:rsidR="00822FD6" w:rsidRPr="00AB3A06" w:rsidRDefault="00822FD6" w:rsidP="00822FD6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Приложенный Вами к заявлению материал «Объявление о проведении встречи с жителями п. </w:t>
      </w:r>
      <w:proofErr w:type="spellStart"/>
      <w:r>
        <w:rPr>
          <w:sz w:val="28"/>
          <w:szCs w:val="28"/>
        </w:rPr>
        <w:t>Атюхта</w:t>
      </w:r>
      <w:proofErr w:type="spellEnd"/>
      <w:r>
        <w:rPr>
          <w:sz w:val="28"/>
          <w:szCs w:val="28"/>
        </w:rPr>
        <w:t xml:space="preserve"> кандидата на должность главы Артемовского сельского поселения Т.П. </w:t>
      </w:r>
      <w:proofErr w:type="spellStart"/>
      <w:r>
        <w:rPr>
          <w:sz w:val="28"/>
          <w:szCs w:val="28"/>
        </w:rPr>
        <w:t>Топчий</w:t>
      </w:r>
      <w:proofErr w:type="spellEnd"/>
      <w:r>
        <w:rPr>
          <w:sz w:val="28"/>
          <w:szCs w:val="28"/>
        </w:rPr>
        <w:t xml:space="preserve">» был 11 октября 2012 года рассмотрен  на заседании Экспертного Совета </w:t>
      </w:r>
      <w:r w:rsidRPr="00AB3A06">
        <w:rPr>
          <w:sz w:val="28"/>
          <w:szCs w:val="28"/>
        </w:rPr>
        <w:t>по оценке предвыборных агитационных мат</w:t>
      </w:r>
      <w:r w:rsidRPr="00AB3A06">
        <w:rPr>
          <w:sz w:val="28"/>
          <w:szCs w:val="28"/>
        </w:rPr>
        <w:t>е</w:t>
      </w:r>
      <w:r w:rsidRPr="00AB3A06">
        <w:rPr>
          <w:sz w:val="28"/>
          <w:szCs w:val="28"/>
        </w:rPr>
        <w:t>риалов</w:t>
      </w:r>
      <w:r>
        <w:rPr>
          <w:sz w:val="28"/>
          <w:szCs w:val="28"/>
        </w:rPr>
        <w:t xml:space="preserve"> </w:t>
      </w:r>
      <w:r w:rsidRPr="00AB3A06">
        <w:rPr>
          <w:sz w:val="28"/>
          <w:szCs w:val="28"/>
        </w:rPr>
        <w:t>и иным вопросам и</w:t>
      </w:r>
      <w:r>
        <w:rPr>
          <w:sz w:val="28"/>
          <w:szCs w:val="28"/>
        </w:rPr>
        <w:t>н</w:t>
      </w:r>
      <w:r w:rsidRPr="00AB3A06">
        <w:rPr>
          <w:sz w:val="28"/>
          <w:szCs w:val="28"/>
        </w:rPr>
        <w:t>формационного обеспечения при проведении</w:t>
      </w:r>
      <w:r>
        <w:rPr>
          <w:sz w:val="28"/>
          <w:szCs w:val="28"/>
        </w:rPr>
        <w:t xml:space="preserve"> </w:t>
      </w:r>
      <w:r w:rsidRPr="00AB3A06">
        <w:rPr>
          <w:sz w:val="28"/>
          <w:szCs w:val="28"/>
        </w:rPr>
        <w:t>в</w:t>
      </w:r>
      <w:r w:rsidRPr="00AB3A06">
        <w:rPr>
          <w:sz w:val="28"/>
          <w:szCs w:val="28"/>
        </w:rPr>
        <w:t>ы</w:t>
      </w:r>
      <w:r w:rsidRPr="00AB3A06">
        <w:rPr>
          <w:sz w:val="28"/>
          <w:szCs w:val="28"/>
        </w:rPr>
        <w:t>бо</w:t>
      </w:r>
      <w:r>
        <w:rPr>
          <w:sz w:val="28"/>
          <w:szCs w:val="28"/>
        </w:rPr>
        <w:t>ров Глав городского и сельских поселений</w:t>
      </w:r>
      <w:r w:rsidRPr="00AB3A06">
        <w:rPr>
          <w:sz w:val="28"/>
          <w:szCs w:val="28"/>
        </w:rPr>
        <w:t xml:space="preserve"> и депутатов Соб</w:t>
      </w:r>
      <w:r>
        <w:rPr>
          <w:sz w:val="28"/>
          <w:szCs w:val="28"/>
        </w:rPr>
        <w:t xml:space="preserve">раний </w:t>
      </w:r>
      <w:r w:rsidRPr="00AB3A06">
        <w:rPr>
          <w:sz w:val="28"/>
          <w:szCs w:val="28"/>
        </w:rPr>
        <w:t>депут</w:t>
      </w:r>
      <w:r w:rsidRPr="00AB3A06">
        <w:rPr>
          <w:sz w:val="28"/>
          <w:szCs w:val="28"/>
        </w:rPr>
        <w:t>а</w:t>
      </w:r>
      <w:r w:rsidRPr="00AB3A06">
        <w:rPr>
          <w:sz w:val="28"/>
          <w:szCs w:val="28"/>
        </w:rPr>
        <w:t xml:space="preserve">тов </w:t>
      </w:r>
      <w:r>
        <w:rPr>
          <w:sz w:val="28"/>
          <w:szCs w:val="28"/>
        </w:rPr>
        <w:t xml:space="preserve">поселений </w:t>
      </w:r>
      <w:r w:rsidRPr="00AB3A06">
        <w:rPr>
          <w:sz w:val="28"/>
          <w:szCs w:val="28"/>
        </w:rPr>
        <w:t>Октябрьского района Ростовской об</w:t>
      </w:r>
      <w:r>
        <w:rPr>
          <w:sz w:val="28"/>
          <w:szCs w:val="28"/>
        </w:rPr>
        <w:t>ласти</w:t>
      </w:r>
      <w:proofErr w:type="gramEnd"/>
      <w:r>
        <w:rPr>
          <w:sz w:val="28"/>
          <w:szCs w:val="28"/>
        </w:rPr>
        <w:t xml:space="preserve"> 14</w:t>
      </w:r>
      <w:r w:rsidRPr="00AB3A06">
        <w:rPr>
          <w:sz w:val="28"/>
          <w:szCs w:val="28"/>
        </w:rPr>
        <w:t xml:space="preserve"> ок</w:t>
      </w:r>
      <w:r>
        <w:rPr>
          <w:sz w:val="28"/>
          <w:szCs w:val="28"/>
        </w:rPr>
        <w:t>тября 2012</w:t>
      </w:r>
      <w:r w:rsidRPr="00AB3A06">
        <w:rPr>
          <w:sz w:val="28"/>
          <w:szCs w:val="28"/>
        </w:rPr>
        <w:t xml:space="preserve"> г</w:t>
      </w:r>
      <w:r w:rsidRPr="00AB3A06">
        <w:rPr>
          <w:sz w:val="28"/>
          <w:szCs w:val="28"/>
        </w:rPr>
        <w:t>о</w:t>
      </w:r>
      <w:r w:rsidRPr="00AB3A06">
        <w:rPr>
          <w:sz w:val="28"/>
          <w:szCs w:val="28"/>
        </w:rPr>
        <w:t>да</w:t>
      </w:r>
      <w:r>
        <w:rPr>
          <w:sz w:val="28"/>
          <w:szCs w:val="28"/>
        </w:rPr>
        <w:t>.</w:t>
      </w:r>
    </w:p>
    <w:p w:rsidR="001E5E55" w:rsidRDefault="00F41344" w:rsidP="00822FD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Экспертный Совет сделал заключение, что представленный Вами мат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риал не является печатным агитационным материалом, а носит чисто инфо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мационный характер. Поскольку данный материал не является агитационным правила его размещения и изготовления избирательным законодательством не регламентируются.</w:t>
      </w:r>
    </w:p>
    <w:p w:rsidR="00F41344" w:rsidRPr="00F41344" w:rsidRDefault="00F41344" w:rsidP="00F41344">
      <w:pPr>
        <w:ind w:firstLine="720"/>
        <w:jc w:val="both"/>
        <w:rPr>
          <w:sz w:val="28"/>
        </w:rPr>
      </w:pPr>
      <w:proofErr w:type="gramStart"/>
      <w:r>
        <w:rPr>
          <w:sz w:val="28"/>
          <w:szCs w:val="28"/>
        </w:rPr>
        <w:t xml:space="preserve">На основании ч.2 ст.35 Областного закона Ростовской области от 28 декабря 2005 года № 429-ЗС «О выборах глав муниципальных образований в Ростовской области» и решения от 11 октября 2012 года Экспертного Совета </w:t>
      </w:r>
      <w:r w:rsidRPr="00AB3A06">
        <w:rPr>
          <w:sz w:val="28"/>
          <w:szCs w:val="28"/>
        </w:rPr>
        <w:t>по оценке предвыборных агитационных материалов</w:t>
      </w:r>
      <w:r>
        <w:rPr>
          <w:sz w:val="28"/>
          <w:szCs w:val="28"/>
        </w:rPr>
        <w:t xml:space="preserve"> </w:t>
      </w:r>
      <w:r w:rsidRPr="00AB3A06">
        <w:rPr>
          <w:sz w:val="28"/>
          <w:szCs w:val="28"/>
        </w:rPr>
        <w:t>и иным вопросам и</w:t>
      </w:r>
      <w:r>
        <w:rPr>
          <w:sz w:val="28"/>
          <w:szCs w:val="28"/>
        </w:rPr>
        <w:t>н</w:t>
      </w:r>
      <w:r w:rsidRPr="00AB3A06">
        <w:rPr>
          <w:sz w:val="28"/>
          <w:szCs w:val="28"/>
        </w:rPr>
        <w:t>формационного обеспечения при проведении</w:t>
      </w:r>
      <w:r>
        <w:rPr>
          <w:sz w:val="28"/>
          <w:szCs w:val="28"/>
        </w:rPr>
        <w:t xml:space="preserve"> </w:t>
      </w:r>
      <w:r w:rsidRPr="00AB3A06">
        <w:rPr>
          <w:sz w:val="28"/>
          <w:szCs w:val="28"/>
        </w:rPr>
        <w:t>выбо</w:t>
      </w:r>
      <w:r>
        <w:rPr>
          <w:sz w:val="28"/>
          <w:szCs w:val="28"/>
        </w:rPr>
        <w:t>ров Глав городского и сельских поселений</w:t>
      </w:r>
      <w:r w:rsidRPr="00AB3A06">
        <w:rPr>
          <w:sz w:val="28"/>
          <w:szCs w:val="28"/>
        </w:rPr>
        <w:t xml:space="preserve"> и депутатов Соб</w:t>
      </w:r>
      <w:r>
        <w:rPr>
          <w:sz w:val="28"/>
          <w:szCs w:val="28"/>
        </w:rPr>
        <w:t xml:space="preserve">раний </w:t>
      </w:r>
      <w:r w:rsidRPr="00AB3A06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поселений </w:t>
      </w:r>
      <w:r w:rsidRPr="00AB3A06">
        <w:rPr>
          <w:sz w:val="28"/>
          <w:szCs w:val="28"/>
        </w:rPr>
        <w:t>Октябрьск</w:t>
      </w:r>
      <w:r w:rsidRPr="00AB3A06">
        <w:rPr>
          <w:sz w:val="28"/>
          <w:szCs w:val="28"/>
        </w:rPr>
        <w:t>о</w:t>
      </w:r>
      <w:r w:rsidRPr="00AB3A06">
        <w:rPr>
          <w:sz w:val="28"/>
          <w:szCs w:val="28"/>
        </w:rPr>
        <w:t>го района Ростовской об</w:t>
      </w:r>
      <w:r>
        <w:rPr>
          <w:sz w:val="28"/>
          <w:szCs w:val="28"/>
        </w:rPr>
        <w:t>ласти</w:t>
      </w:r>
      <w:proofErr w:type="gramEnd"/>
      <w:r>
        <w:rPr>
          <w:sz w:val="28"/>
          <w:szCs w:val="28"/>
        </w:rPr>
        <w:t xml:space="preserve"> 14</w:t>
      </w:r>
      <w:r w:rsidRPr="00AB3A06">
        <w:rPr>
          <w:sz w:val="28"/>
          <w:szCs w:val="28"/>
        </w:rPr>
        <w:t xml:space="preserve"> ок</w:t>
      </w:r>
      <w:r>
        <w:rPr>
          <w:sz w:val="28"/>
          <w:szCs w:val="28"/>
        </w:rPr>
        <w:t>тября 2012</w:t>
      </w:r>
      <w:r w:rsidRPr="00AB3A06">
        <w:rPr>
          <w:sz w:val="28"/>
          <w:szCs w:val="28"/>
        </w:rPr>
        <w:t xml:space="preserve"> года</w:t>
      </w:r>
      <w:r>
        <w:rPr>
          <w:sz w:val="28"/>
        </w:rPr>
        <w:t xml:space="preserve"> территориальная избир</w:t>
      </w:r>
      <w:r>
        <w:rPr>
          <w:sz w:val="28"/>
        </w:rPr>
        <w:t>а</w:t>
      </w:r>
      <w:r>
        <w:rPr>
          <w:sz w:val="28"/>
        </w:rPr>
        <w:t xml:space="preserve">тельная комиссия пришла к выводу, </w:t>
      </w:r>
      <w:r>
        <w:rPr>
          <w:sz w:val="28"/>
          <w:szCs w:val="28"/>
        </w:rPr>
        <w:t xml:space="preserve">что по </w:t>
      </w:r>
      <w:proofErr w:type="gramStart"/>
      <w:r>
        <w:rPr>
          <w:sz w:val="28"/>
          <w:szCs w:val="28"/>
        </w:rPr>
        <w:t>фактам, изложенным в Вашем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явлении нарушений избирательного законодательства не выявлено</w:t>
      </w:r>
      <w:proofErr w:type="gramEnd"/>
      <w:r>
        <w:rPr>
          <w:sz w:val="28"/>
          <w:szCs w:val="28"/>
        </w:rPr>
        <w:t>.</w:t>
      </w:r>
    </w:p>
    <w:p w:rsidR="001E5E55" w:rsidRDefault="001E5E55" w:rsidP="001E5E55">
      <w:pPr>
        <w:ind w:firstLine="708"/>
        <w:jc w:val="both"/>
        <w:rPr>
          <w:sz w:val="28"/>
        </w:rPr>
      </w:pPr>
    </w:p>
    <w:p w:rsidR="001E5E55" w:rsidRDefault="001E5E55" w:rsidP="001E5E55">
      <w:pPr>
        <w:ind w:firstLine="708"/>
        <w:rPr>
          <w:sz w:val="28"/>
        </w:rPr>
      </w:pPr>
    </w:p>
    <w:p w:rsidR="001E5E55" w:rsidRDefault="001E5E55" w:rsidP="001E5E55">
      <w:pPr>
        <w:ind w:firstLine="708"/>
        <w:rPr>
          <w:sz w:val="16"/>
          <w:szCs w:val="16"/>
        </w:rPr>
      </w:pPr>
    </w:p>
    <w:p w:rsidR="001E5E55" w:rsidRDefault="001E5E55" w:rsidP="006D571A">
      <w:pPr>
        <w:rPr>
          <w:bCs/>
          <w:sz w:val="28"/>
        </w:rPr>
      </w:pPr>
      <w:r>
        <w:rPr>
          <w:bCs/>
          <w:sz w:val="28"/>
        </w:rPr>
        <w:t xml:space="preserve">Председатель комиссии 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="006D571A">
        <w:rPr>
          <w:bCs/>
          <w:sz w:val="28"/>
        </w:rPr>
        <w:t xml:space="preserve">                </w:t>
      </w:r>
      <w:r>
        <w:rPr>
          <w:bCs/>
          <w:sz w:val="28"/>
        </w:rPr>
        <w:t>Ю.А. Точеный</w:t>
      </w:r>
    </w:p>
    <w:p w:rsidR="001E5E55" w:rsidRDefault="001E5E55" w:rsidP="001E5E55"/>
    <w:p w:rsidR="001E5E55" w:rsidRDefault="001E5E55" w:rsidP="001E5E55">
      <w:pPr>
        <w:pStyle w:val="3"/>
        <w:jc w:val="both"/>
        <w:rPr>
          <w:sz w:val="28"/>
          <w:szCs w:val="28"/>
        </w:rPr>
      </w:pPr>
    </w:p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1E5E55"/>
    <w:rsid w:val="001E5E55"/>
    <w:rsid w:val="002D057F"/>
    <w:rsid w:val="00312EE4"/>
    <w:rsid w:val="00363062"/>
    <w:rsid w:val="004A0C94"/>
    <w:rsid w:val="0052090E"/>
    <w:rsid w:val="005F48F8"/>
    <w:rsid w:val="006D571A"/>
    <w:rsid w:val="007D697A"/>
    <w:rsid w:val="007F3703"/>
    <w:rsid w:val="00822FD6"/>
    <w:rsid w:val="00AB3A06"/>
    <w:rsid w:val="00AE05B0"/>
    <w:rsid w:val="00E36CBB"/>
    <w:rsid w:val="00F41344"/>
    <w:rsid w:val="00FB0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E5E55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1E5E55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5E5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1E5E55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Body Text Indent"/>
    <w:basedOn w:val="a"/>
    <w:link w:val="a4"/>
    <w:semiHidden/>
    <w:unhideWhenUsed/>
    <w:rsid w:val="001E5E5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1E5E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1E5E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1E5E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1E5E5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1E5E5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57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57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5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4647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cp:lastPrinted>2012-11-26T10:53:00Z</cp:lastPrinted>
  <dcterms:created xsi:type="dcterms:W3CDTF">2012-10-11T11:24:00Z</dcterms:created>
  <dcterms:modified xsi:type="dcterms:W3CDTF">2012-11-26T10:53:00Z</dcterms:modified>
</cp:coreProperties>
</file>