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4D8" w:rsidRDefault="00C024D8" w:rsidP="00C024D8">
      <w:pPr>
        <w:pStyle w:val="a4"/>
        <w:ind w:firstLine="708"/>
        <w:jc w:val="center"/>
        <w:rPr>
          <w:b/>
          <w:szCs w:val="28"/>
        </w:rPr>
      </w:pPr>
    </w:p>
    <w:p w:rsidR="00C024D8" w:rsidRDefault="00C024D8" w:rsidP="00C024D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4D8" w:rsidRDefault="00C024D8" w:rsidP="00C024D8">
      <w:pPr>
        <w:jc w:val="center"/>
        <w:rPr>
          <w:sz w:val="28"/>
        </w:rPr>
      </w:pPr>
    </w:p>
    <w:p w:rsidR="00C024D8" w:rsidRDefault="00C024D8" w:rsidP="00C024D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C024D8" w:rsidRDefault="00C024D8" w:rsidP="00C024D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C024D8" w:rsidRDefault="00C024D8" w:rsidP="00C024D8">
      <w:pPr>
        <w:rPr>
          <w:b/>
          <w:bCs/>
          <w:sz w:val="28"/>
          <w:szCs w:val="28"/>
        </w:rPr>
      </w:pPr>
    </w:p>
    <w:p w:rsidR="00C024D8" w:rsidRDefault="00C024D8" w:rsidP="00C024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024D8" w:rsidRDefault="00C024D8" w:rsidP="00C024D8">
      <w:pPr>
        <w:jc w:val="center"/>
        <w:rPr>
          <w:b/>
          <w:bCs/>
          <w:sz w:val="28"/>
          <w:szCs w:val="28"/>
        </w:rPr>
      </w:pPr>
    </w:p>
    <w:p w:rsidR="00C024D8" w:rsidRDefault="00EC2613" w:rsidP="00C024D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F783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июля  2020</w:t>
      </w:r>
      <w:r w:rsidR="00C024D8">
        <w:rPr>
          <w:bCs/>
          <w:sz w:val="28"/>
          <w:szCs w:val="28"/>
        </w:rPr>
        <w:t xml:space="preserve"> г.                                                       </w:t>
      </w:r>
      <w:r w:rsidR="001E3E75">
        <w:rPr>
          <w:bCs/>
          <w:sz w:val="28"/>
          <w:szCs w:val="28"/>
        </w:rPr>
        <w:t xml:space="preserve">                             </w:t>
      </w:r>
      <w:r w:rsidR="00C024D8">
        <w:rPr>
          <w:bCs/>
          <w:sz w:val="28"/>
          <w:szCs w:val="28"/>
        </w:rPr>
        <w:t xml:space="preserve"> № </w:t>
      </w:r>
      <w:r w:rsidR="003010E5">
        <w:rPr>
          <w:bCs/>
          <w:sz w:val="28"/>
          <w:szCs w:val="28"/>
        </w:rPr>
        <w:t>104</w:t>
      </w:r>
      <w:r>
        <w:rPr>
          <w:bCs/>
          <w:sz w:val="28"/>
          <w:szCs w:val="28"/>
        </w:rPr>
        <w:t>-1</w:t>
      </w:r>
    </w:p>
    <w:p w:rsidR="00C024D8" w:rsidRDefault="00C024D8" w:rsidP="00C024D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C024D8" w:rsidRDefault="00C024D8" w:rsidP="00C024D8">
      <w:pPr>
        <w:jc w:val="center"/>
        <w:rPr>
          <w:bCs/>
          <w:sz w:val="28"/>
          <w:szCs w:val="28"/>
        </w:rPr>
      </w:pPr>
    </w:p>
    <w:p w:rsidR="00C024D8" w:rsidRPr="00C024D8" w:rsidRDefault="00C024D8" w:rsidP="00C024D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24D8"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 w:rsidR="00EC2613">
        <w:rPr>
          <w:rFonts w:ascii="Times New Roman" w:hAnsi="Times New Roman" w:cs="Times New Roman"/>
          <w:b/>
          <w:sz w:val="28"/>
          <w:szCs w:val="28"/>
        </w:rPr>
        <w:t xml:space="preserve">общероссийского </w:t>
      </w:r>
      <w:r w:rsidRPr="00C024D8">
        <w:rPr>
          <w:rFonts w:ascii="Times New Roman" w:hAnsi="Times New Roman" w:cs="Times New Roman"/>
          <w:b/>
          <w:sz w:val="28"/>
          <w:szCs w:val="28"/>
        </w:rPr>
        <w:t>г</w:t>
      </w:r>
      <w:r w:rsidR="00EC2613">
        <w:rPr>
          <w:rFonts w:ascii="Times New Roman" w:hAnsi="Times New Roman" w:cs="Times New Roman"/>
          <w:b/>
          <w:sz w:val="28"/>
          <w:szCs w:val="28"/>
        </w:rPr>
        <w:t>олосования по одобрению поправок в Конституцию Российской Федерации  01июля 2020</w:t>
      </w:r>
      <w:r w:rsidRPr="00C024D8">
        <w:rPr>
          <w:rFonts w:ascii="Times New Roman" w:hAnsi="Times New Roman" w:cs="Times New Roman"/>
          <w:b/>
          <w:sz w:val="28"/>
          <w:szCs w:val="28"/>
        </w:rPr>
        <w:t xml:space="preserve"> года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Октябрьского</w:t>
      </w:r>
      <w:r w:rsidRPr="00C024D8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C024D8" w:rsidRPr="00C024D8" w:rsidRDefault="00C024D8" w:rsidP="00C024D8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C024D8" w:rsidRPr="00C024D8" w:rsidRDefault="00C024D8" w:rsidP="009F59D3">
      <w:pPr>
        <w:spacing w:line="276" w:lineRule="auto"/>
        <w:ind w:firstLine="708"/>
        <w:jc w:val="both"/>
        <w:rPr>
          <w:sz w:val="28"/>
          <w:szCs w:val="28"/>
        </w:rPr>
      </w:pPr>
      <w:bookmarkStart w:id="0" w:name="_GoBack"/>
      <w:r w:rsidRPr="00C024D8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</w:t>
      </w:r>
      <w:r w:rsidR="00EC2613" w:rsidRPr="00EC2613">
        <w:rPr>
          <w:sz w:val="28"/>
          <w:szCs w:val="28"/>
        </w:rPr>
        <w:t xml:space="preserve">по одобрению поправок в Конституцию </w:t>
      </w:r>
      <w:r w:rsidR="00EC2613">
        <w:rPr>
          <w:sz w:val="28"/>
          <w:szCs w:val="28"/>
        </w:rPr>
        <w:t xml:space="preserve"> Российской Федерации 01 июля  2020</w:t>
      </w:r>
      <w:r w:rsidRPr="00C024D8">
        <w:rPr>
          <w:sz w:val="28"/>
          <w:szCs w:val="28"/>
        </w:rPr>
        <w:t xml:space="preserve"> года на избирательных участках, образованных на территории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района, Территориальная избирательная комиссия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 Ростовской области установила, что в голосовании на соответствующей территории приняли участие </w:t>
      </w:r>
      <w:r w:rsidR="001E3E75">
        <w:rPr>
          <w:sz w:val="28"/>
          <w:szCs w:val="28"/>
        </w:rPr>
        <w:t>49513 (сорок девять тысяч пятьсот тринадцать)</w:t>
      </w:r>
      <w:r w:rsidR="00EC2613">
        <w:rPr>
          <w:sz w:val="28"/>
          <w:szCs w:val="28"/>
        </w:rPr>
        <w:t xml:space="preserve"> участников голосования</w:t>
      </w:r>
      <w:r w:rsidRPr="00C024D8">
        <w:rPr>
          <w:sz w:val="28"/>
          <w:szCs w:val="28"/>
        </w:rPr>
        <w:t>.</w:t>
      </w:r>
    </w:p>
    <w:p w:rsidR="00C024D8" w:rsidRPr="00C024D8" w:rsidRDefault="00EC2613" w:rsidP="009F59D3">
      <w:pPr>
        <w:spacing w:before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Голоса участников голосования </w:t>
      </w:r>
      <w:r w:rsidR="00C024D8" w:rsidRPr="00C024D8">
        <w:rPr>
          <w:sz w:val="28"/>
          <w:szCs w:val="28"/>
        </w:rPr>
        <w:t>распределились следующим образом:</w:t>
      </w:r>
    </w:p>
    <w:p w:rsidR="00EC2613" w:rsidRDefault="00EC2613" w:rsidP="009F59D3">
      <w:pPr>
        <w:spacing w:before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 ответ «ДА» проголосовало </w:t>
      </w:r>
      <w:r w:rsidR="001E3E75">
        <w:rPr>
          <w:sz w:val="28"/>
          <w:szCs w:val="28"/>
        </w:rPr>
        <w:t>43774 (сорок три тысячи семьсот семьдесят четыре)</w:t>
      </w:r>
      <w:r>
        <w:rPr>
          <w:sz w:val="28"/>
          <w:szCs w:val="28"/>
        </w:rPr>
        <w:t xml:space="preserve"> участник</w:t>
      </w:r>
      <w:r w:rsidR="001E3E75">
        <w:rPr>
          <w:sz w:val="28"/>
          <w:szCs w:val="28"/>
        </w:rPr>
        <w:t>а</w:t>
      </w:r>
      <w:r>
        <w:rPr>
          <w:sz w:val="28"/>
          <w:szCs w:val="28"/>
        </w:rPr>
        <w:t xml:space="preserve"> голосования</w:t>
      </w:r>
      <w:r w:rsidR="003010E5">
        <w:rPr>
          <w:sz w:val="28"/>
          <w:szCs w:val="28"/>
        </w:rPr>
        <w:t>;</w:t>
      </w:r>
    </w:p>
    <w:p w:rsidR="003010E5" w:rsidRDefault="003010E5" w:rsidP="009F59D3">
      <w:pPr>
        <w:spacing w:before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 ответ «НЕТ» проголосовало </w:t>
      </w:r>
      <w:r w:rsidR="001E3E75">
        <w:rPr>
          <w:sz w:val="28"/>
          <w:szCs w:val="28"/>
        </w:rPr>
        <w:t>5622 (пять тысяч шестьсот двадцать два)</w:t>
      </w:r>
      <w:r>
        <w:rPr>
          <w:sz w:val="28"/>
          <w:szCs w:val="28"/>
        </w:rPr>
        <w:t xml:space="preserve"> участников голосования</w:t>
      </w:r>
      <w:r w:rsidR="009F59D3">
        <w:rPr>
          <w:sz w:val="28"/>
          <w:szCs w:val="28"/>
        </w:rPr>
        <w:t>.</w:t>
      </w:r>
    </w:p>
    <w:p w:rsidR="001E3E75" w:rsidRDefault="001E3E75" w:rsidP="009F59D3">
      <w:pPr>
        <w:spacing w:line="276" w:lineRule="auto"/>
        <w:ind w:firstLine="708"/>
        <w:jc w:val="both"/>
        <w:rPr>
          <w:sz w:val="28"/>
          <w:szCs w:val="28"/>
        </w:rPr>
      </w:pPr>
    </w:p>
    <w:p w:rsidR="003010E5" w:rsidRPr="003010E5" w:rsidRDefault="003010E5" w:rsidP="009F59D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3010E5">
        <w:rPr>
          <w:sz w:val="28"/>
          <w:szCs w:val="28"/>
        </w:rPr>
        <w:t xml:space="preserve">огласно Порядку общероссийского голосования по вопросу одобрения изменений в Конституцию Российской Федерации, утвержденному постановлением Центральной избирательной комиссии Российской Федерации от 20 марта 2020 года № 244/1804-7 (в редакции постановления Центральной избирательной комиссии Российской Федерации от 2 июня 2020 года № 250/1840-7), и </w:t>
      </w:r>
      <w:r>
        <w:rPr>
          <w:sz w:val="28"/>
          <w:szCs w:val="28"/>
        </w:rPr>
        <w:t>части 3 Инструкции</w:t>
      </w:r>
      <w:r w:rsidRPr="003010E5">
        <w:rPr>
          <w:sz w:val="28"/>
          <w:szCs w:val="28"/>
        </w:rPr>
        <w:t xml:space="preserve"> по организации единого порядка установления итогов общероссийского голосования по </w:t>
      </w:r>
      <w:r w:rsidRPr="003010E5">
        <w:rPr>
          <w:sz w:val="28"/>
          <w:szCs w:val="28"/>
        </w:rPr>
        <w:lastRenderedPageBreak/>
        <w:t xml:space="preserve">вопросу одобрения изменений в Конституцию Российской Федерации </w:t>
      </w:r>
      <w:r>
        <w:rPr>
          <w:sz w:val="28"/>
          <w:szCs w:val="28"/>
        </w:rPr>
        <w:t>утвержденной</w:t>
      </w:r>
      <w:r w:rsidRPr="003010E5">
        <w:rPr>
          <w:sz w:val="28"/>
          <w:szCs w:val="28"/>
        </w:rPr>
        <w:t xml:space="preserve"> постановлением Центральной избирательной комиссии </w:t>
      </w:r>
      <w:r>
        <w:rPr>
          <w:sz w:val="28"/>
          <w:szCs w:val="28"/>
        </w:rPr>
        <w:t>Российской Федерации от 4 июня 2020 года № 251/185</w:t>
      </w:r>
      <w:r w:rsidRPr="003010E5">
        <w:rPr>
          <w:sz w:val="28"/>
          <w:szCs w:val="28"/>
        </w:rPr>
        <w:t>4-7</w:t>
      </w:r>
      <w:r w:rsidR="001E3E75">
        <w:rPr>
          <w:sz w:val="28"/>
          <w:szCs w:val="28"/>
        </w:rPr>
        <w:t>,</w:t>
      </w:r>
    </w:p>
    <w:p w:rsidR="001E3E75" w:rsidRDefault="001E3E75" w:rsidP="009F59D3">
      <w:pPr>
        <w:spacing w:line="276" w:lineRule="auto"/>
        <w:ind w:firstLine="708"/>
        <w:jc w:val="both"/>
        <w:rPr>
          <w:sz w:val="28"/>
          <w:szCs w:val="28"/>
        </w:rPr>
      </w:pPr>
    </w:p>
    <w:p w:rsidR="00C024D8" w:rsidRDefault="00C024D8" w:rsidP="001E3E75">
      <w:pPr>
        <w:spacing w:line="276" w:lineRule="auto"/>
        <w:ind w:firstLine="708"/>
        <w:jc w:val="center"/>
        <w:rPr>
          <w:sz w:val="28"/>
          <w:szCs w:val="28"/>
        </w:rPr>
      </w:pPr>
      <w:r w:rsidRPr="00C024D8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Октябрьского</w:t>
      </w:r>
      <w:r w:rsidRPr="00C024D8">
        <w:rPr>
          <w:sz w:val="28"/>
          <w:szCs w:val="28"/>
        </w:rPr>
        <w:t xml:space="preserve"> района Ростовской области ПОСТАНОВЛЯЕТ:</w:t>
      </w:r>
    </w:p>
    <w:p w:rsidR="001E3E75" w:rsidRPr="00C024D8" w:rsidRDefault="001E3E75" w:rsidP="001E3E75">
      <w:pPr>
        <w:spacing w:line="276" w:lineRule="auto"/>
        <w:ind w:firstLine="708"/>
        <w:jc w:val="center"/>
        <w:rPr>
          <w:sz w:val="28"/>
          <w:szCs w:val="28"/>
        </w:rPr>
      </w:pPr>
    </w:p>
    <w:p w:rsidR="00C024D8" w:rsidRPr="00C024D8" w:rsidRDefault="00C024D8" w:rsidP="001E3E75">
      <w:pPr>
        <w:pStyle w:val="ConsNonformat"/>
        <w:widowControl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4D8">
        <w:rPr>
          <w:rFonts w:ascii="Times New Roman" w:hAnsi="Times New Roman" w:cs="Times New Roman"/>
          <w:bCs/>
          <w:sz w:val="28"/>
          <w:szCs w:val="28"/>
        </w:rPr>
        <w:t>1. </w:t>
      </w:r>
      <w:r w:rsidRPr="009F59D3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Октябрьского района Ростовской области об итогах </w:t>
      </w:r>
      <w:r w:rsidR="009F59D3" w:rsidRPr="009F59D3">
        <w:rPr>
          <w:rFonts w:ascii="Times New Roman" w:hAnsi="Times New Roman" w:cs="Times New Roman"/>
          <w:sz w:val="28"/>
          <w:szCs w:val="28"/>
        </w:rPr>
        <w:t>голосования по одобрению поправок в Конституцию  Российской Федерации 01 июля  2020</w:t>
      </w:r>
      <w:r w:rsidRPr="009F59D3">
        <w:rPr>
          <w:rFonts w:ascii="Times New Roman" w:hAnsi="Times New Roman" w:cs="Times New Roman"/>
          <w:sz w:val="28"/>
          <w:szCs w:val="28"/>
        </w:rPr>
        <w:t>года на территории Октябрьского района Ростовской области.</w:t>
      </w:r>
    </w:p>
    <w:p w:rsidR="00C024D8" w:rsidRPr="00C024D8" w:rsidRDefault="00C024D8" w:rsidP="001E3E75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4D8">
        <w:rPr>
          <w:rFonts w:ascii="Times New Roman" w:hAnsi="Times New Roman" w:cs="Times New Roman"/>
          <w:sz w:val="28"/>
          <w:szCs w:val="28"/>
        </w:rPr>
        <w:t>2. Направить настоящее постановление в районную газету «Сельский вестник»</w:t>
      </w:r>
      <w:r w:rsidR="00474560">
        <w:rPr>
          <w:rFonts w:ascii="Times New Roman" w:hAnsi="Times New Roman" w:cs="Times New Roman"/>
          <w:sz w:val="28"/>
          <w:szCs w:val="28"/>
        </w:rPr>
        <w:t>.</w:t>
      </w:r>
    </w:p>
    <w:p w:rsidR="00C024D8" w:rsidRPr="00C024D8" w:rsidRDefault="00C024D8" w:rsidP="009F59D3">
      <w:pPr>
        <w:pStyle w:val="a4"/>
        <w:spacing w:line="276" w:lineRule="auto"/>
        <w:ind w:firstLine="708"/>
        <w:jc w:val="center"/>
        <w:rPr>
          <w:b/>
          <w:szCs w:val="28"/>
        </w:rPr>
      </w:pPr>
    </w:p>
    <w:p w:rsidR="00C024D8" w:rsidRPr="00C024D8" w:rsidRDefault="00C024D8" w:rsidP="009F59D3">
      <w:pPr>
        <w:spacing w:line="276" w:lineRule="auto"/>
        <w:jc w:val="both"/>
        <w:rPr>
          <w:sz w:val="28"/>
          <w:szCs w:val="28"/>
        </w:rPr>
      </w:pPr>
    </w:p>
    <w:bookmarkEnd w:id="0"/>
    <w:p w:rsidR="00C024D8" w:rsidRPr="00C024D8" w:rsidRDefault="00C024D8" w:rsidP="00C024D8">
      <w:pPr>
        <w:jc w:val="both"/>
        <w:rPr>
          <w:sz w:val="28"/>
        </w:rPr>
      </w:pPr>
      <w:r w:rsidRPr="00C024D8">
        <w:rPr>
          <w:sz w:val="28"/>
        </w:rPr>
        <w:t>Председатель комиссии</w:t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  <w:t xml:space="preserve">                Ю.А. Точёный</w:t>
      </w:r>
    </w:p>
    <w:p w:rsidR="00C024D8" w:rsidRPr="00C024D8" w:rsidRDefault="00C024D8" w:rsidP="00C024D8">
      <w:pPr>
        <w:jc w:val="both"/>
        <w:rPr>
          <w:sz w:val="28"/>
        </w:rPr>
      </w:pPr>
    </w:p>
    <w:p w:rsidR="001E3E75" w:rsidRDefault="001E3E75" w:rsidP="00C024D8">
      <w:pPr>
        <w:jc w:val="both"/>
        <w:rPr>
          <w:sz w:val="28"/>
        </w:rPr>
      </w:pPr>
    </w:p>
    <w:p w:rsidR="00C024D8" w:rsidRDefault="00C024D8" w:rsidP="00C024D8">
      <w:pPr>
        <w:jc w:val="both"/>
        <w:rPr>
          <w:sz w:val="28"/>
        </w:rPr>
      </w:pPr>
      <w:r w:rsidRPr="00C024D8">
        <w:rPr>
          <w:sz w:val="28"/>
        </w:rPr>
        <w:t xml:space="preserve">Секретарь комиссии </w:t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</w:r>
      <w:r w:rsidRPr="00C024D8">
        <w:rPr>
          <w:sz w:val="28"/>
        </w:rPr>
        <w:tab/>
        <w:t xml:space="preserve">                Т.А. Болдырева</w:t>
      </w:r>
    </w:p>
    <w:p w:rsidR="00C024D8" w:rsidRDefault="00C024D8" w:rsidP="00C024D8"/>
    <w:p w:rsidR="00C024D8" w:rsidRDefault="00C024D8" w:rsidP="00C024D8"/>
    <w:p w:rsidR="00C024D8" w:rsidRDefault="00C024D8" w:rsidP="00C024D8"/>
    <w:p w:rsidR="00C024D8" w:rsidRDefault="00C024D8" w:rsidP="00C024D8">
      <w:pPr>
        <w:jc w:val="both"/>
        <w:rPr>
          <w:sz w:val="28"/>
        </w:rPr>
      </w:pPr>
    </w:p>
    <w:p w:rsidR="00C024D8" w:rsidRDefault="00C024D8" w:rsidP="00C024D8"/>
    <w:p w:rsidR="00261CF9" w:rsidRDefault="00261CF9"/>
    <w:sectPr w:rsidR="00261CF9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24D8"/>
    <w:rsid w:val="001E3E75"/>
    <w:rsid w:val="00261CF9"/>
    <w:rsid w:val="003010E5"/>
    <w:rsid w:val="003B3801"/>
    <w:rsid w:val="00474560"/>
    <w:rsid w:val="00546C2C"/>
    <w:rsid w:val="007166F5"/>
    <w:rsid w:val="008F783B"/>
    <w:rsid w:val="009F59D3"/>
    <w:rsid w:val="00C024D8"/>
    <w:rsid w:val="00D45B27"/>
    <w:rsid w:val="00EC2613"/>
    <w:rsid w:val="00ED2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C024D8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semiHidden/>
    <w:unhideWhenUsed/>
    <w:rsid w:val="00C024D8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C024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024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4D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unhideWhenUsed/>
    <w:rsid w:val="00C024D8"/>
    <w:pPr>
      <w:spacing w:after="120" w:line="480" w:lineRule="auto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C024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02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cp:lastPrinted>2018-03-18T21:57:00Z</cp:lastPrinted>
  <dcterms:created xsi:type="dcterms:W3CDTF">2018-03-18T16:58:00Z</dcterms:created>
  <dcterms:modified xsi:type="dcterms:W3CDTF">2020-07-14T11:03:00Z</dcterms:modified>
</cp:coreProperties>
</file>