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E70" w:rsidRDefault="0077136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50E70" w:rsidRDefault="0077136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50E70" w:rsidRDefault="0077136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150E70" w:rsidRDefault="00150E70"/>
    <w:p w:rsidR="00150E70" w:rsidRDefault="007713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50E70" w:rsidRDefault="00150E70">
      <w:pPr>
        <w:rPr>
          <w:sz w:val="28"/>
          <w:szCs w:val="28"/>
        </w:rPr>
      </w:pPr>
    </w:p>
    <w:p w:rsidR="00150E70" w:rsidRDefault="002B0C9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77136A">
        <w:rPr>
          <w:bCs/>
          <w:sz w:val="28"/>
          <w:szCs w:val="28"/>
        </w:rPr>
        <w:t xml:space="preserve">  августа  2026 г.</w:t>
      </w:r>
      <w:r w:rsidR="0077136A">
        <w:rPr>
          <w:bCs/>
          <w:sz w:val="28"/>
          <w:szCs w:val="28"/>
        </w:rPr>
        <w:tab/>
      </w:r>
      <w:r w:rsidR="0077136A">
        <w:rPr>
          <w:bCs/>
          <w:sz w:val="28"/>
          <w:szCs w:val="28"/>
        </w:rPr>
        <w:tab/>
      </w:r>
      <w:r w:rsidR="0077136A">
        <w:rPr>
          <w:bCs/>
          <w:sz w:val="28"/>
          <w:szCs w:val="28"/>
        </w:rPr>
        <w:tab/>
        <w:t xml:space="preserve">       </w:t>
      </w:r>
      <w:r w:rsidR="0077136A">
        <w:rPr>
          <w:bCs/>
          <w:sz w:val="28"/>
          <w:szCs w:val="28"/>
        </w:rPr>
        <w:tab/>
      </w:r>
      <w:r w:rsidR="0077136A">
        <w:rPr>
          <w:bCs/>
          <w:sz w:val="28"/>
          <w:szCs w:val="28"/>
        </w:rPr>
        <w:tab/>
      </w:r>
      <w:r w:rsidR="0077136A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19-22</w:t>
      </w:r>
    </w:p>
    <w:p w:rsidR="00150E70" w:rsidRDefault="0077136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150E70" w:rsidRDefault="00150E70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150E70">
        <w:tc>
          <w:tcPr>
            <w:tcW w:w="5571" w:type="dxa"/>
            <w:shd w:val="clear" w:color="auto" w:fill="auto"/>
          </w:tcPr>
          <w:p w:rsidR="00150E70" w:rsidRDefault="0077136A">
            <w:pPr>
              <w:pStyle w:val="31"/>
            </w:pPr>
            <w:r>
              <w:t>О регистрации Приходько Виктор</w:t>
            </w:r>
            <w:r>
              <w:t>а</w:t>
            </w:r>
            <w:r>
              <w:t xml:space="preserve"> </w:t>
            </w:r>
            <w:r>
              <w:t>Алексеевич</w:t>
            </w:r>
            <w:r>
              <w:t>а</w:t>
            </w:r>
            <w:r>
              <w:t xml:space="preserve"> кандидатом в депутаты </w:t>
            </w:r>
            <w:proofErr w:type="gramStart"/>
            <w:r>
              <w:t>Собрания депутатов Коммунарского сельского  поселения Октябрьского района Ростовской области</w:t>
            </w:r>
            <w:proofErr w:type="gramEnd"/>
            <w:r>
              <w:t xml:space="preserve"> по Коммунарскому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150E70" w:rsidRDefault="00150E70">
      <w:pPr>
        <w:suppressAutoHyphens/>
        <w:ind w:right="28" w:firstLine="851"/>
        <w:jc w:val="both"/>
        <w:rPr>
          <w:sz w:val="28"/>
          <w:szCs w:val="28"/>
        </w:rPr>
      </w:pPr>
    </w:p>
    <w:p w:rsidR="00150E70" w:rsidRDefault="0077136A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Приходько Виктор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Алексеевич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</w:t>
      </w:r>
      <w:r>
        <w:rPr>
          <w:sz w:val="28"/>
          <w:szCs w:val="28"/>
        </w:rPr>
        <w:t xml:space="preserve">ом в депутаты Собрания депутатов Коммунарского сельского  поселения Октябрьского района Ростовской области по Коммунарскому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</w:t>
      </w:r>
      <w:r>
        <w:rPr>
          <w:sz w:val="28"/>
          <w:szCs w:val="28"/>
          <w:lang w:eastAsia="ar-SA"/>
        </w:rPr>
        <w:t xml:space="preserve">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</w:t>
      </w:r>
      <w:proofErr w:type="gramEnd"/>
      <w:r>
        <w:rPr>
          <w:sz w:val="28"/>
          <w:szCs w:val="28"/>
          <w:lang w:eastAsia="ar-SA"/>
        </w:rPr>
        <w:t>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150E70" w:rsidRDefault="00150E70">
      <w:pPr>
        <w:pStyle w:val="-1"/>
        <w:spacing w:line="240" w:lineRule="auto"/>
        <w:rPr>
          <w:szCs w:val="28"/>
        </w:rPr>
      </w:pPr>
    </w:p>
    <w:p w:rsidR="00150E70" w:rsidRDefault="0077136A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150E70" w:rsidRDefault="00150E70">
      <w:pPr>
        <w:pStyle w:val="a3"/>
        <w:jc w:val="center"/>
        <w:rPr>
          <w:b/>
          <w:sz w:val="16"/>
          <w:szCs w:val="16"/>
        </w:rPr>
      </w:pPr>
    </w:p>
    <w:p w:rsidR="00150E70" w:rsidRDefault="0077136A">
      <w:pPr>
        <w:pStyle w:val="a3"/>
        <w:jc w:val="center"/>
      </w:pPr>
      <w:r>
        <w:t>Ростовской области ПОСТАНОВИЛА:</w:t>
      </w:r>
    </w:p>
    <w:p w:rsidR="00150E70" w:rsidRDefault="00150E70">
      <w:pPr>
        <w:pStyle w:val="a3"/>
        <w:jc w:val="center"/>
        <w:rPr>
          <w:sz w:val="16"/>
          <w:szCs w:val="16"/>
        </w:rPr>
      </w:pPr>
    </w:p>
    <w:p w:rsidR="00150E70" w:rsidRDefault="0077136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Коммунарского сельского  поселения Октябрьского района Ростовской области по Коммунарскому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Приходько Виктор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95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Ростов-на-Дону; место работы и должность –  ООО Центр беспилотных систем "Фортуна", заместитель директора, образование – </w:t>
      </w:r>
      <w:r>
        <w:rPr>
          <w:sz w:val="28"/>
          <w:szCs w:val="28"/>
        </w:rPr>
        <w:t>высшее; выдвинутого Октябрьским местным отделением Всероссийской политической партии "ЕДИНАЯ РОССИЯ".</w:t>
      </w:r>
      <w:proofErr w:type="gramEnd"/>
      <w:r>
        <w:rPr>
          <w:sz w:val="28"/>
          <w:szCs w:val="28"/>
        </w:rPr>
        <w:t xml:space="preserve"> Дата регистрации </w:t>
      </w:r>
      <w:r w:rsidR="002B0C93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2B0C93">
        <w:rPr>
          <w:sz w:val="28"/>
          <w:szCs w:val="28"/>
        </w:rPr>
        <w:t>14 часов 4</w:t>
      </w:r>
      <w:r w:rsidR="002B0C93">
        <w:rPr>
          <w:sz w:val="28"/>
          <w:szCs w:val="28"/>
        </w:rPr>
        <w:t>5</w:t>
      </w:r>
      <w:r w:rsidR="002B0C93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>
        <w:rPr>
          <w:sz w:val="28"/>
          <w:szCs w:val="28"/>
        </w:rPr>
        <w:t>.</w:t>
      </w:r>
    </w:p>
    <w:p w:rsidR="00150E70" w:rsidRDefault="0077136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 установленного образца.</w:t>
      </w:r>
      <w:r>
        <w:rPr>
          <w:sz w:val="28"/>
          <w:szCs w:val="28"/>
        </w:rPr>
        <w:t xml:space="preserve"> </w:t>
      </w:r>
    </w:p>
    <w:p w:rsidR="00150E70" w:rsidRDefault="0077136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150E70" w:rsidRDefault="0077136A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</w:t>
      </w:r>
      <w:r>
        <w:rPr>
          <w:sz w:val="28"/>
          <w:szCs w:val="28"/>
        </w:rPr>
        <w:t>брьского района в информационно-телекоммуникационной сети «Интернет».</w:t>
      </w:r>
    </w:p>
    <w:p w:rsidR="00150E70" w:rsidRDefault="0077136A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150E70" w:rsidRDefault="00150E70">
      <w:pPr>
        <w:ind w:firstLine="360"/>
        <w:jc w:val="both"/>
        <w:rPr>
          <w:sz w:val="28"/>
          <w:szCs w:val="28"/>
        </w:rPr>
      </w:pPr>
    </w:p>
    <w:p w:rsidR="00150E70" w:rsidRDefault="00150E70">
      <w:pPr>
        <w:pStyle w:val="a3"/>
        <w:ind w:firstLine="720"/>
        <w:rPr>
          <w:sz w:val="16"/>
          <w:szCs w:val="16"/>
        </w:rPr>
      </w:pPr>
    </w:p>
    <w:p w:rsidR="00150E70" w:rsidRDefault="00150E70">
      <w:pPr>
        <w:pStyle w:val="a3"/>
        <w:ind w:firstLine="360"/>
        <w:rPr>
          <w:sz w:val="16"/>
          <w:szCs w:val="16"/>
        </w:rPr>
      </w:pPr>
    </w:p>
    <w:p w:rsidR="00150E70" w:rsidRDefault="00150E70">
      <w:pPr>
        <w:pStyle w:val="a3"/>
        <w:ind w:firstLine="360"/>
      </w:pPr>
    </w:p>
    <w:p w:rsidR="00150E70" w:rsidRDefault="0077136A">
      <w:pPr>
        <w:pStyle w:val="3"/>
      </w:pPr>
      <w:r>
        <w:t>Председат</w:t>
      </w:r>
      <w:r>
        <w:t>ель комиссии                                                        И.В. Болдырева</w:t>
      </w:r>
    </w:p>
    <w:p w:rsidR="00150E70" w:rsidRDefault="00150E70">
      <w:pPr>
        <w:rPr>
          <w:sz w:val="28"/>
        </w:rPr>
      </w:pPr>
    </w:p>
    <w:p w:rsidR="00150E70" w:rsidRDefault="0077136A">
      <w:r>
        <w:rPr>
          <w:sz w:val="28"/>
        </w:rPr>
        <w:t>Секретарь комиссии                                                              Т.А. Михайлова</w:t>
      </w:r>
    </w:p>
    <w:p w:rsidR="00150E70" w:rsidRDefault="00150E70"/>
    <w:p w:rsidR="00150E70" w:rsidRDefault="00150E70"/>
    <w:sectPr w:rsidR="00150E70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36A" w:rsidRDefault="0077136A">
      <w:r>
        <w:separator/>
      </w:r>
    </w:p>
  </w:endnote>
  <w:endnote w:type="continuationSeparator" w:id="0">
    <w:p w:rsidR="0077136A" w:rsidRDefault="00771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36A" w:rsidRDefault="0077136A">
      <w:r>
        <w:separator/>
      </w:r>
    </w:p>
  </w:footnote>
  <w:footnote w:type="continuationSeparator" w:id="0">
    <w:p w:rsidR="0077136A" w:rsidRDefault="007713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F2871"/>
    <w:rsid w:val="00150E70"/>
    <w:rsid w:val="0018747B"/>
    <w:rsid w:val="001B34FB"/>
    <w:rsid w:val="001F3D97"/>
    <w:rsid w:val="00260E80"/>
    <w:rsid w:val="002A19A8"/>
    <w:rsid w:val="002B0C93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122BB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7136A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B7028"/>
    <w:rsid w:val="008C0726"/>
    <w:rsid w:val="008C79A3"/>
    <w:rsid w:val="00944DAA"/>
    <w:rsid w:val="00967D04"/>
    <w:rsid w:val="009C05CC"/>
    <w:rsid w:val="00A10EA2"/>
    <w:rsid w:val="00A36786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0F15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  <w:rsid w:val="7FBF3B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2026-08-07T11:52:00Z</dcterms:created>
  <dcterms:modified xsi:type="dcterms:W3CDTF">2026-08-12T10:16:00Z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EDC339C3680E9B6EE0D2796A407C6667_42</vt:lpwstr>
  </property>
</Properties>
</file>