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45B" w:rsidRDefault="00430FF1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0345B" w:rsidRDefault="00430FF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0345B" w:rsidRDefault="00430FF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0345B" w:rsidRDefault="0030345B"/>
    <w:p w:rsidR="0030345B" w:rsidRDefault="00430F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0345B" w:rsidRDefault="0030345B">
      <w:pPr>
        <w:rPr>
          <w:sz w:val="28"/>
          <w:szCs w:val="28"/>
        </w:rPr>
      </w:pPr>
    </w:p>
    <w:p w:rsidR="0030345B" w:rsidRDefault="009527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430FF1">
        <w:rPr>
          <w:bCs/>
          <w:sz w:val="28"/>
          <w:szCs w:val="28"/>
        </w:rPr>
        <w:t xml:space="preserve">  августа  2026 г.</w:t>
      </w:r>
      <w:r w:rsidR="00430FF1">
        <w:rPr>
          <w:bCs/>
          <w:sz w:val="28"/>
          <w:szCs w:val="28"/>
        </w:rPr>
        <w:tab/>
      </w:r>
      <w:r w:rsidR="00430FF1">
        <w:rPr>
          <w:bCs/>
          <w:sz w:val="28"/>
          <w:szCs w:val="28"/>
        </w:rPr>
        <w:tab/>
      </w:r>
      <w:r w:rsidR="00430FF1">
        <w:rPr>
          <w:bCs/>
          <w:sz w:val="28"/>
          <w:szCs w:val="28"/>
        </w:rPr>
        <w:tab/>
        <w:t xml:space="preserve">       </w:t>
      </w:r>
      <w:r w:rsidR="00430FF1">
        <w:rPr>
          <w:bCs/>
          <w:sz w:val="28"/>
          <w:szCs w:val="28"/>
        </w:rPr>
        <w:tab/>
      </w:r>
      <w:r w:rsidR="00430FF1">
        <w:rPr>
          <w:bCs/>
          <w:sz w:val="28"/>
          <w:szCs w:val="28"/>
        </w:rPr>
        <w:tab/>
      </w:r>
      <w:r w:rsidR="00430FF1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19-28</w:t>
      </w:r>
    </w:p>
    <w:p w:rsidR="0030345B" w:rsidRDefault="00430FF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30345B" w:rsidRDefault="0030345B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30345B">
        <w:tc>
          <w:tcPr>
            <w:tcW w:w="5571" w:type="dxa"/>
            <w:shd w:val="clear" w:color="auto" w:fill="auto"/>
          </w:tcPr>
          <w:p w:rsidR="0030345B" w:rsidRDefault="00430FF1">
            <w:pPr>
              <w:pStyle w:val="31"/>
            </w:pPr>
            <w:r>
              <w:t>О регистрации Видяпин</w:t>
            </w:r>
            <w:r>
              <w:t>ой</w:t>
            </w:r>
            <w:r>
              <w:t xml:space="preserve"> Надежд</w:t>
            </w:r>
            <w:r>
              <w:t>ы</w:t>
            </w:r>
            <w:r>
              <w:t xml:space="preserve"> Александровн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30345B" w:rsidRDefault="0030345B">
      <w:pPr>
        <w:jc w:val="both"/>
        <w:rPr>
          <w:sz w:val="16"/>
          <w:szCs w:val="16"/>
        </w:rPr>
      </w:pPr>
    </w:p>
    <w:p w:rsidR="0030345B" w:rsidRDefault="00430FF1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Видяпин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</w:t>
      </w:r>
      <w:r>
        <w:rPr>
          <w:sz w:val="28"/>
          <w:szCs w:val="28"/>
        </w:rPr>
        <w:t>дидатом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</w:t>
      </w:r>
      <w:r>
        <w:rPr>
          <w:sz w:val="28"/>
          <w:szCs w:val="28"/>
          <w:lang w:eastAsia="ar-SA"/>
        </w:rPr>
        <w:t xml:space="preserve">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 xml:space="preserve">Областного </w:t>
      </w:r>
      <w:r>
        <w:rPr>
          <w:sz w:val="28"/>
          <w:szCs w:val="28"/>
          <w:lang w:eastAsia="ar-SA"/>
        </w:rPr>
        <w:t>закона</w:t>
      </w:r>
    </w:p>
    <w:p w:rsidR="0030345B" w:rsidRDefault="0030345B">
      <w:pPr>
        <w:pStyle w:val="-1"/>
        <w:spacing w:line="240" w:lineRule="auto"/>
        <w:rPr>
          <w:szCs w:val="28"/>
        </w:rPr>
      </w:pPr>
    </w:p>
    <w:p w:rsidR="0030345B" w:rsidRDefault="00430FF1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30345B" w:rsidRDefault="0030345B">
      <w:pPr>
        <w:pStyle w:val="a3"/>
        <w:jc w:val="center"/>
        <w:rPr>
          <w:b/>
          <w:sz w:val="16"/>
          <w:szCs w:val="16"/>
        </w:rPr>
      </w:pPr>
    </w:p>
    <w:p w:rsidR="0030345B" w:rsidRDefault="00430FF1">
      <w:pPr>
        <w:pStyle w:val="a3"/>
        <w:jc w:val="center"/>
      </w:pPr>
      <w:r>
        <w:t>Ростовской области ПОСТАНОВИЛА:</w:t>
      </w:r>
    </w:p>
    <w:p w:rsidR="0030345B" w:rsidRDefault="0030345B">
      <w:pPr>
        <w:pStyle w:val="a3"/>
        <w:jc w:val="center"/>
        <w:rPr>
          <w:sz w:val="16"/>
          <w:szCs w:val="16"/>
        </w:rPr>
      </w:pPr>
    </w:p>
    <w:p w:rsidR="0030345B" w:rsidRDefault="00430FF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Видяпин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198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Шахты; место работы и должность – ИП "Долгова Марина Александровна", директор,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выдвинутую Октябрьским местным отделением Всероссийской политической партии "ЕДИНАЯ РОССИЯ".</w:t>
      </w:r>
      <w:proofErr w:type="gramEnd"/>
      <w:r>
        <w:rPr>
          <w:sz w:val="28"/>
          <w:szCs w:val="28"/>
        </w:rPr>
        <w:t xml:space="preserve"> Дата регистрации </w:t>
      </w:r>
      <w:r w:rsidR="0095276C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95276C">
        <w:rPr>
          <w:sz w:val="28"/>
          <w:szCs w:val="28"/>
        </w:rPr>
        <w:t>14 часов 5</w:t>
      </w:r>
      <w:r w:rsidR="0095276C">
        <w:rPr>
          <w:sz w:val="28"/>
          <w:szCs w:val="28"/>
        </w:rPr>
        <w:t>7</w:t>
      </w:r>
      <w:r w:rsidR="0095276C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30345B" w:rsidRDefault="00430FF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30345B" w:rsidRDefault="00430FF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</w:t>
      </w:r>
      <w:r>
        <w:rPr>
          <w:sz w:val="28"/>
          <w:szCs w:val="28"/>
        </w:rPr>
        <w:t>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30345B" w:rsidRDefault="00430FF1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</w:t>
      </w:r>
      <w:r>
        <w:rPr>
          <w:sz w:val="28"/>
          <w:szCs w:val="28"/>
        </w:rPr>
        <w:t>айона в информационно-телекоммуникационной сети «Интернет».</w:t>
      </w:r>
    </w:p>
    <w:p w:rsidR="0030345B" w:rsidRDefault="00430FF1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30345B" w:rsidRDefault="0030345B">
      <w:pPr>
        <w:ind w:firstLine="360"/>
        <w:jc w:val="both"/>
        <w:rPr>
          <w:sz w:val="28"/>
          <w:szCs w:val="28"/>
        </w:rPr>
      </w:pPr>
    </w:p>
    <w:p w:rsidR="0030345B" w:rsidRDefault="0030345B">
      <w:pPr>
        <w:pStyle w:val="a3"/>
        <w:ind w:firstLine="720"/>
        <w:rPr>
          <w:sz w:val="16"/>
          <w:szCs w:val="16"/>
        </w:rPr>
      </w:pPr>
    </w:p>
    <w:p w:rsidR="0030345B" w:rsidRDefault="0030345B">
      <w:pPr>
        <w:pStyle w:val="a3"/>
        <w:ind w:firstLine="360"/>
        <w:rPr>
          <w:sz w:val="16"/>
          <w:szCs w:val="16"/>
        </w:rPr>
      </w:pPr>
    </w:p>
    <w:p w:rsidR="0030345B" w:rsidRDefault="0030345B">
      <w:pPr>
        <w:pStyle w:val="a3"/>
        <w:ind w:firstLine="360"/>
      </w:pPr>
    </w:p>
    <w:p w:rsidR="0030345B" w:rsidRDefault="00430FF1">
      <w:pPr>
        <w:pStyle w:val="3"/>
      </w:pPr>
      <w:r>
        <w:t>Председатель комисс</w:t>
      </w:r>
      <w:r>
        <w:t>ии                                                        И.В. Болдырева</w:t>
      </w:r>
    </w:p>
    <w:p w:rsidR="0030345B" w:rsidRDefault="0030345B">
      <w:pPr>
        <w:rPr>
          <w:sz w:val="28"/>
        </w:rPr>
      </w:pPr>
    </w:p>
    <w:p w:rsidR="0030345B" w:rsidRDefault="00430FF1">
      <w:r>
        <w:rPr>
          <w:sz w:val="28"/>
        </w:rPr>
        <w:t>Секретарь комиссии                                                              Т.А. Михайлова</w:t>
      </w:r>
    </w:p>
    <w:p w:rsidR="0030345B" w:rsidRDefault="0030345B"/>
    <w:p w:rsidR="0030345B" w:rsidRDefault="0030345B"/>
    <w:sectPr w:rsidR="0030345B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FF1" w:rsidRDefault="00430FF1">
      <w:r>
        <w:separator/>
      </w:r>
    </w:p>
  </w:endnote>
  <w:endnote w:type="continuationSeparator" w:id="0">
    <w:p w:rsidR="00430FF1" w:rsidRDefault="00430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FF1" w:rsidRDefault="00430FF1">
      <w:r>
        <w:separator/>
      </w:r>
    </w:p>
  </w:footnote>
  <w:footnote w:type="continuationSeparator" w:id="0">
    <w:p w:rsidR="00430FF1" w:rsidRDefault="00430F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0345B"/>
    <w:rsid w:val="00305BDA"/>
    <w:rsid w:val="00370595"/>
    <w:rsid w:val="003815AA"/>
    <w:rsid w:val="003925A4"/>
    <w:rsid w:val="003A4732"/>
    <w:rsid w:val="003D0E23"/>
    <w:rsid w:val="00421A04"/>
    <w:rsid w:val="00424546"/>
    <w:rsid w:val="00430FF1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5276C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  <w:rsid w:val="57D5E4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2026-08-07T12:01:00Z</dcterms:created>
  <dcterms:modified xsi:type="dcterms:W3CDTF">2026-08-12T10:20:00Z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01115CC9B3109E1D9DF5796ABB1560D0_42</vt:lpwstr>
  </property>
</Properties>
</file>