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CE" w:rsidRDefault="00CA3ECE" w:rsidP="00CA3ECE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CE" w:rsidRDefault="00CA3ECE" w:rsidP="00CA3ECE">
      <w:pPr>
        <w:jc w:val="center"/>
        <w:rPr>
          <w:sz w:val="28"/>
        </w:rPr>
      </w:pPr>
    </w:p>
    <w:p w:rsidR="00CA3ECE" w:rsidRDefault="00CA3ECE" w:rsidP="00CA3ECE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CA3ECE" w:rsidRPr="00210504" w:rsidRDefault="00CA3ECE" w:rsidP="00CA3ECE">
      <w:pPr>
        <w:jc w:val="center"/>
        <w:rPr>
          <w:b/>
          <w:bCs/>
          <w:sz w:val="28"/>
          <w:szCs w:val="28"/>
          <w:u w:val="single"/>
        </w:rPr>
      </w:pPr>
      <w:r w:rsidRPr="00210504">
        <w:rPr>
          <w:b/>
          <w:sz w:val="28"/>
          <w:szCs w:val="28"/>
          <w:u w:val="single"/>
        </w:rPr>
        <w:t>ОКТЯБРЬСКОГО РАЙОНА РОСТОВСКОЙ ОБЛАСТИ</w:t>
      </w:r>
    </w:p>
    <w:p w:rsidR="00CA3ECE" w:rsidRDefault="00CA3ECE" w:rsidP="00CA3ECE">
      <w:pPr>
        <w:rPr>
          <w:b/>
          <w:bCs/>
          <w:sz w:val="28"/>
          <w:szCs w:val="28"/>
        </w:rPr>
      </w:pPr>
    </w:p>
    <w:p w:rsidR="00CA3ECE" w:rsidRDefault="00CA3ECE" w:rsidP="00CA3E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A3ECE" w:rsidRDefault="00CA3ECE" w:rsidP="00CA3ECE">
      <w:pPr>
        <w:ind w:firstLine="708"/>
        <w:rPr>
          <w:bCs/>
          <w:sz w:val="28"/>
          <w:szCs w:val="28"/>
        </w:rPr>
      </w:pPr>
    </w:p>
    <w:p w:rsidR="00CA3ECE" w:rsidRDefault="00CA3ECE" w:rsidP="00CA3EC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12 апреля 2013г.                                                                            </w:t>
      </w:r>
      <w:r w:rsidR="00BB694F">
        <w:rPr>
          <w:bCs/>
          <w:sz w:val="28"/>
          <w:szCs w:val="28"/>
        </w:rPr>
        <w:t xml:space="preserve">         </w:t>
      </w:r>
      <w:r>
        <w:rPr>
          <w:bCs/>
          <w:sz w:val="28"/>
          <w:szCs w:val="28"/>
        </w:rPr>
        <w:t xml:space="preserve">№ </w:t>
      </w:r>
      <w:r w:rsidR="00BB694F">
        <w:rPr>
          <w:bCs/>
          <w:sz w:val="28"/>
          <w:szCs w:val="28"/>
        </w:rPr>
        <w:t>68-99</w:t>
      </w:r>
    </w:p>
    <w:p w:rsidR="00CA3ECE" w:rsidRDefault="00CA3ECE" w:rsidP="00CA3EC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CA3ECE" w:rsidRDefault="00CA3ECE" w:rsidP="00CA3ECE">
      <w:pPr>
        <w:jc w:val="center"/>
        <w:rPr>
          <w:bCs/>
          <w:sz w:val="28"/>
          <w:szCs w:val="28"/>
        </w:rPr>
      </w:pPr>
    </w:p>
    <w:p w:rsidR="00CA3ECE" w:rsidRDefault="00CA3ECE" w:rsidP="00CA3ECE">
      <w:pPr>
        <w:rPr>
          <w:bCs/>
          <w:sz w:val="28"/>
          <w:szCs w:val="28"/>
        </w:rPr>
      </w:pPr>
    </w:p>
    <w:p w:rsidR="00CA3ECE" w:rsidRDefault="00CA3ECE" w:rsidP="00CA3E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   </w:t>
      </w:r>
      <w:r w:rsidRPr="00653D46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 xml:space="preserve">е      </w:t>
      </w:r>
      <w:r w:rsidRPr="00653D46">
        <w:rPr>
          <w:b/>
          <w:sz w:val="28"/>
          <w:szCs w:val="28"/>
        </w:rPr>
        <w:t xml:space="preserve">мероприятий </w:t>
      </w:r>
      <w:r>
        <w:rPr>
          <w:b/>
          <w:sz w:val="28"/>
          <w:szCs w:val="28"/>
        </w:rPr>
        <w:t xml:space="preserve">    </w:t>
      </w:r>
      <w:proofErr w:type="gramStart"/>
      <w:r w:rsidR="00BB694F">
        <w:rPr>
          <w:b/>
          <w:sz w:val="28"/>
          <w:szCs w:val="28"/>
        </w:rPr>
        <w:t>Т</w:t>
      </w:r>
      <w:r w:rsidRPr="00653D46">
        <w:rPr>
          <w:b/>
          <w:sz w:val="28"/>
          <w:szCs w:val="28"/>
        </w:rPr>
        <w:t>ерриториальной</w:t>
      </w:r>
      <w:proofErr w:type="gramEnd"/>
      <w:r w:rsidRPr="00653D46">
        <w:rPr>
          <w:b/>
          <w:sz w:val="28"/>
          <w:szCs w:val="28"/>
        </w:rPr>
        <w:t xml:space="preserve"> </w:t>
      </w:r>
    </w:p>
    <w:p w:rsidR="00CA3ECE" w:rsidRPr="00653D46" w:rsidRDefault="00CA3ECE" w:rsidP="00CA3ECE">
      <w:pPr>
        <w:jc w:val="center"/>
        <w:rPr>
          <w:b/>
          <w:sz w:val="28"/>
          <w:szCs w:val="28"/>
        </w:rPr>
      </w:pPr>
      <w:r w:rsidRPr="00653D46">
        <w:rPr>
          <w:b/>
          <w:sz w:val="28"/>
          <w:szCs w:val="28"/>
        </w:rPr>
        <w:t xml:space="preserve">избирательной </w:t>
      </w:r>
      <w:r>
        <w:rPr>
          <w:b/>
          <w:sz w:val="28"/>
          <w:szCs w:val="28"/>
        </w:rPr>
        <w:t xml:space="preserve"> </w:t>
      </w:r>
      <w:r w:rsidRPr="00653D46">
        <w:rPr>
          <w:b/>
          <w:sz w:val="28"/>
          <w:szCs w:val="28"/>
        </w:rPr>
        <w:t>комис</w:t>
      </w:r>
      <w:r>
        <w:rPr>
          <w:b/>
          <w:sz w:val="28"/>
          <w:szCs w:val="28"/>
        </w:rPr>
        <w:t>сии Октябрьского</w:t>
      </w:r>
      <w:r w:rsidRPr="00653D46">
        <w:rPr>
          <w:b/>
          <w:sz w:val="28"/>
          <w:szCs w:val="28"/>
        </w:rPr>
        <w:t xml:space="preserve"> района </w:t>
      </w:r>
    </w:p>
    <w:p w:rsidR="00CA3ECE" w:rsidRDefault="00CA3ECE" w:rsidP="00CA3ECE">
      <w:pPr>
        <w:jc w:val="center"/>
        <w:rPr>
          <w:b/>
          <w:sz w:val="28"/>
          <w:szCs w:val="28"/>
        </w:rPr>
      </w:pPr>
      <w:r w:rsidRPr="00653D46">
        <w:rPr>
          <w:b/>
          <w:sz w:val="28"/>
          <w:szCs w:val="28"/>
        </w:rPr>
        <w:t xml:space="preserve">по обучению </w:t>
      </w:r>
      <w:r>
        <w:rPr>
          <w:b/>
          <w:sz w:val="28"/>
          <w:szCs w:val="28"/>
        </w:rPr>
        <w:t xml:space="preserve">     </w:t>
      </w:r>
      <w:r w:rsidRPr="00653D46">
        <w:rPr>
          <w:b/>
          <w:sz w:val="28"/>
          <w:szCs w:val="28"/>
        </w:rPr>
        <w:t>организаторов</w:t>
      </w:r>
      <w:r>
        <w:rPr>
          <w:b/>
          <w:sz w:val="28"/>
          <w:szCs w:val="28"/>
        </w:rPr>
        <w:t xml:space="preserve">      </w:t>
      </w:r>
      <w:r w:rsidRPr="00653D46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 xml:space="preserve"> </w:t>
      </w:r>
      <w:r w:rsidRPr="00653D46">
        <w:rPr>
          <w:b/>
          <w:sz w:val="28"/>
          <w:szCs w:val="28"/>
        </w:rPr>
        <w:t xml:space="preserve"> участников </w:t>
      </w:r>
    </w:p>
    <w:p w:rsidR="00CA3ECE" w:rsidRDefault="00CA3ECE" w:rsidP="00CA3E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53D46">
        <w:rPr>
          <w:b/>
          <w:sz w:val="28"/>
          <w:szCs w:val="28"/>
        </w:rPr>
        <w:t>избирательного</w:t>
      </w:r>
      <w:r>
        <w:rPr>
          <w:b/>
          <w:sz w:val="28"/>
          <w:szCs w:val="28"/>
        </w:rPr>
        <w:t xml:space="preserve">      </w:t>
      </w:r>
      <w:r w:rsidRPr="00653D46">
        <w:rPr>
          <w:b/>
          <w:sz w:val="28"/>
          <w:szCs w:val="28"/>
        </w:rPr>
        <w:t xml:space="preserve"> процесса</w:t>
      </w:r>
      <w:r>
        <w:rPr>
          <w:b/>
          <w:sz w:val="28"/>
          <w:szCs w:val="28"/>
        </w:rPr>
        <w:t xml:space="preserve">     </w:t>
      </w:r>
      <w:r w:rsidRPr="00653D46">
        <w:rPr>
          <w:b/>
          <w:sz w:val="28"/>
          <w:szCs w:val="28"/>
        </w:rPr>
        <w:t xml:space="preserve">  на </w:t>
      </w:r>
      <w:r>
        <w:rPr>
          <w:b/>
          <w:sz w:val="28"/>
          <w:szCs w:val="28"/>
        </w:rPr>
        <w:t xml:space="preserve">  2013 год</w:t>
      </w:r>
    </w:p>
    <w:p w:rsidR="00CA3ECE" w:rsidRDefault="00CA3ECE" w:rsidP="00CA3ECE">
      <w:pPr>
        <w:jc w:val="center"/>
        <w:rPr>
          <w:b/>
          <w:sz w:val="28"/>
          <w:szCs w:val="28"/>
        </w:rPr>
      </w:pPr>
    </w:p>
    <w:p w:rsidR="00CA3ECE" w:rsidRDefault="00CA3ECE" w:rsidP="00CA3ECE">
      <w:pPr>
        <w:jc w:val="center"/>
        <w:rPr>
          <w:b/>
          <w:sz w:val="28"/>
          <w:szCs w:val="28"/>
        </w:rPr>
      </w:pPr>
    </w:p>
    <w:p w:rsidR="00CA3ECE" w:rsidRDefault="00CA3ECE" w:rsidP="00CA3ECE">
      <w:pPr>
        <w:spacing w:line="360" w:lineRule="auto"/>
        <w:jc w:val="both"/>
        <w:rPr>
          <w:sz w:val="28"/>
          <w:szCs w:val="28"/>
        </w:rPr>
      </w:pPr>
      <w:r>
        <w:tab/>
      </w:r>
      <w:r w:rsidRPr="006D7DD5">
        <w:rPr>
          <w:sz w:val="28"/>
          <w:szCs w:val="28"/>
        </w:rPr>
        <w:t>Рассмотрев</w:t>
      </w:r>
      <w:r w:rsidRPr="006D7DD5">
        <w:rPr>
          <w:b/>
          <w:sz w:val="28"/>
          <w:szCs w:val="28"/>
        </w:rPr>
        <w:t xml:space="preserve"> </w:t>
      </w:r>
      <w:r w:rsidRPr="006D7DD5">
        <w:rPr>
          <w:sz w:val="28"/>
          <w:szCs w:val="28"/>
        </w:rPr>
        <w:t xml:space="preserve">План мероприятий </w:t>
      </w:r>
      <w:r w:rsidR="00BB694F">
        <w:rPr>
          <w:sz w:val="28"/>
          <w:szCs w:val="28"/>
        </w:rPr>
        <w:t>Т</w:t>
      </w:r>
      <w:r w:rsidRPr="006D7DD5">
        <w:rPr>
          <w:sz w:val="28"/>
          <w:szCs w:val="28"/>
        </w:rPr>
        <w:t>ерриториальной избирательной комиссии Октябрьского района по обучению организаторов и участников избирательного процесса  на 201</w:t>
      </w:r>
      <w:r>
        <w:rPr>
          <w:sz w:val="28"/>
          <w:szCs w:val="28"/>
        </w:rPr>
        <w:t>3 год</w:t>
      </w:r>
      <w:r w:rsidRPr="006D7DD5">
        <w:rPr>
          <w:sz w:val="28"/>
          <w:szCs w:val="28"/>
        </w:rPr>
        <w:t>,</w:t>
      </w:r>
    </w:p>
    <w:p w:rsidR="00BB694F" w:rsidRPr="006D7DD5" w:rsidRDefault="00BB694F" w:rsidP="00BB694F">
      <w:pPr>
        <w:jc w:val="both"/>
        <w:rPr>
          <w:b/>
          <w:sz w:val="28"/>
          <w:szCs w:val="28"/>
        </w:rPr>
      </w:pPr>
    </w:p>
    <w:p w:rsidR="00BB694F" w:rsidRDefault="00CA3ECE" w:rsidP="00BB694F">
      <w:pPr>
        <w:spacing w:line="360" w:lineRule="auto"/>
        <w:ind w:right="-1"/>
        <w:jc w:val="center"/>
        <w:rPr>
          <w:bCs/>
          <w:sz w:val="28"/>
        </w:rPr>
      </w:pPr>
      <w:r>
        <w:rPr>
          <w:bCs/>
          <w:sz w:val="28"/>
        </w:rPr>
        <w:t xml:space="preserve">Территориальная избирательная комиссия </w:t>
      </w:r>
      <w:r w:rsidR="00BB694F">
        <w:rPr>
          <w:bCs/>
          <w:sz w:val="28"/>
        </w:rPr>
        <w:t xml:space="preserve">Октябрьского района </w:t>
      </w:r>
    </w:p>
    <w:p w:rsidR="00CA3ECE" w:rsidRDefault="00BB694F" w:rsidP="00BB694F">
      <w:pPr>
        <w:spacing w:line="360" w:lineRule="auto"/>
        <w:ind w:right="-1"/>
        <w:jc w:val="center"/>
        <w:rPr>
          <w:bCs/>
          <w:sz w:val="28"/>
        </w:rPr>
      </w:pPr>
      <w:r>
        <w:rPr>
          <w:bCs/>
          <w:sz w:val="28"/>
        </w:rPr>
        <w:t xml:space="preserve">Ростовской области </w:t>
      </w:r>
      <w:r w:rsidR="00CA3ECE">
        <w:rPr>
          <w:bCs/>
          <w:sz w:val="28"/>
        </w:rPr>
        <w:t>ПОСТАНОВЛЯЕТ:</w:t>
      </w:r>
    </w:p>
    <w:p w:rsidR="00BB694F" w:rsidRDefault="00BB694F" w:rsidP="00BB694F">
      <w:pPr>
        <w:ind w:right="-1"/>
        <w:jc w:val="center"/>
        <w:rPr>
          <w:bCs/>
          <w:sz w:val="28"/>
        </w:rPr>
      </w:pPr>
    </w:p>
    <w:p w:rsidR="00CA3ECE" w:rsidRDefault="00CA3ECE" w:rsidP="00CA3EC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Cs/>
          <w:sz w:val="28"/>
        </w:rPr>
        <w:tab/>
        <w:t xml:space="preserve">1. Утвердить </w:t>
      </w:r>
      <w:r w:rsidR="00BB694F">
        <w:rPr>
          <w:sz w:val="28"/>
          <w:szCs w:val="28"/>
        </w:rPr>
        <w:t>План мероприятий Т</w:t>
      </w:r>
      <w:r w:rsidRPr="006D7DD5">
        <w:rPr>
          <w:sz w:val="28"/>
          <w:szCs w:val="28"/>
        </w:rPr>
        <w:t>ерриториальной избирательной комиссии Октябрьского района по обучению организаторов и участников избирательного про</w:t>
      </w:r>
      <w:r>
        <w:rPr>
          <w:sz w:val="28"/>
          <w:szCs w:val="28"/>
        </w:rPr>
        <w:t>цесса  на 2013 год (прилагается).</w:t>
      </w:r>
    </w:p>
    <w:p w:rsidR="00CA3ECE" w:rsidRDefault="00CA3ECE" w:rsidP="00CA3EC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возложить на секретаря комиссии Болдыреву Т.А.</w:t>
      </w:r>
    </w:p>
    <w:p w:rsidR="00CA3ECE" w:rsidRDefault="00CA3ECE" w:rsidP="00CA3ECE">
      <w:pPr>
        <w:spacing w:line="360" w:lineRule="auto"/>
        <w:ind w:firstLine="720"/>
        <w:jc w:val="both"/>
        <w:rPr>
          <w:sz w:val="28"/>
          <w:szCs w:val="28"/>
        </w:rPr>
      </w:pPr>
    </w:p>
    <w:p w:rsidR="00CA3ECE" w:rsidRDefault="00CA3ECE" w:rsidP="00CA3ECE">
      <w:pPr>
        <w:spacing w:line="360" w:lineRule="auto"/>
        <w:ind w:firstLine="720"/>
        <w:jc w:val="both"/>
        <w:rPr>
          <w:sz w:val="28"/>
          <w:szCs w:val="28"/>
        </w:rPr>
      </w:pPr>
    </w:p>
    <w:p w:rsidR="00CA3ECE" w:rsidRDefault="00CA3ECE" w:rsidP="00CA3ECE">
      <w:pPr>
        <w:tabs>
          <w:tab w:val="num" w:pos="993"/>
        </w:tabs>
        <w:ind w:right="-1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Ю.А. Точеный</w:t>
      </w:r>
      <w:r>
        <w:rPr>
          <w:sz w:val="28"/>
        </w:rPr>
        <w:tab/>
      </w:r>
      <w:r>
        <w:rPr>
          <w:sz w:val="28"/>
        </w:rPr>
        <w:tab/>
      </w:r>
    </w:p>
    <w:p w:rsidR="00CA3ECE" w:rsidRDefault="00CA3ECE" w:rsidP="00CA3ECE">
      <w:pPr>
        <w:tabs>
          <w:tab w:val="num" w:pos="993"/>
        </w:tabs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Т.А. Болдырева</w:t>
      </w:r>
    </w:p>
    <w:p w:rsidR="00CA3ECE" w:rsidRPr="00653D46" w:rsidRDefault="00CA3ECE" w:rsidP="00CA3ECE">
      <w:pPr>
        <w:rPr>
          <w:b/>
          <w:sz w:val="28"/>
          <w:szCs w:val="28"/>
        </w:rPr>
      </w:pPr>
    </w:p>
    <w:p w:rsidR="00CA3ECE" w:rsidRDefault="00CA3ECE" w:rsidP="00CA3ECE">
      <w:pPr>
        <w:tabs>
          <w:tab w:val="left" w:pos="11565"/>
        </w:tabs>
        <w:ind w:left="1161" w:firstLine="9639"/>
        <w:sectPr w:rsidR="00CA3ECE" w:rsidSect="006D7DD5">
          <w:pgSz w:w="11906" w:h="16838" w:code="9"/>
          <w:pgMar w:top="1134" w:right="1134" w:bottom="851" w:left="1418" w:header="709" w:footer="709" w:gutter="0"/>
          <w:cols w:space="708"/>
          <w:docGrid w:linePitch="360"/>
        </w:sectPr>
      </w:pPr>
    </w:p>
    <w:p w:rsidR="00CA3ECE" w:rsidRDefault="00CA3ECE" w:rsidP="00CA3ECE">
      <w:pPr>
        <w:tabs>
          <w:tab w:val="left" w:pos="11565"/>
        </w:tabs>
        <w:ind w:left="1161" w:firstLine="9639"/>
        <w:rPr>
          <w:sz w:val="20"/>
        </w:rPr>
      </w:pPr>
      <w:r>
        <w:rPr>
          <w:sz w:val="20"/>
        </w:rPr>
        <w:lastRenderedPageBreak/>
        <w:tab/>
        <w:t>Приложение №1</w:t>
      </w:r>
    </w:p>
    <w:p w:rsidR="00CA3ECE" w:rsidRDefault="00CA3ECE" w:rsidP="00CA3ECE">
      <w:pPr>
        <w:tabs>
          <w:tab w:val="left" w:pos="11535"/>
          <w:tab w:val="right" w:pos="15420"/>
        </w:tabs>
        <w:ind w:left="1161" w:firstLine="9639"/>
        <w:rPr>
          <w:sz w:val="20"/>
        </w:rPr>
      </w:pPr>
      <w:r>
        <w:rPr>
          <w:sz w:val="20"/>
        </w:rPr>
        <w:tab/>
      </w:r>
      <w:r w:rsidRPr="001C25BD">
        <w:rPr>
          <w:sz w:val="20"/>
        </w:rPr>
        <w:t xml:space="preserve">к постановлению </w:t>
      </w:r>
      <w:proofErr w:type="gramStart"/>
      <w:r w:rsidRPr="001C25BD">
        <w:rPr>
          <w:sz w:val="20"/>
        </w:rPr>
        <w:t>территориальной</w:t>
      </w:r>
      <w:proofErr w:type="gramEnd"/>
      <w:r w:rsidRPr="001C25BD">
        <w:rPr>
          <w:sz w:val="20"/>
        </w:rPr>
        <w:t xml:space="preserve"> </w:t>
      </w:r>
    </w:p>
    <w:p w:rsidR="00CA3ECE" w:rsidRDefault="00CA3ECE" w:rsidP="00CA3ECE">
      <w:pPr>
        <w:tabs>
          <w:tab w:val="left" w:pos="11460"/>
          <w:tab w:val="right" w:pos="14571"/>
        </w:tabs>
        <w:ind w:left="1161" w:firstLine="9639"/>
        <w:rPr>
          <w:sz w:val="20"/>
        </w:rPr>
      </w:pPr>
      <w:r>
        <w:rPr>
          <w:sz w:val="20"/>
        </w:rPr>
        <w:tab/>
        <w:t xml:space="preserve">  </w:t>
      </w:r>
      <w:r w:rsidRPr="001C25BD">
        <w:rPr>
          <w:sz w:val="20"/>
        </w:rPr>
        <w:t>избирательной комиссии</w:t>
      </w:r>
    </w:p>
    <w:p w:rsidR="00CA3ECE" w:rsidRPr="001C25BD" w:rsidRDefault="00CA3ECE" w:rsidP="00CA3ECE">
      <w:pPr>
        <w:tabs>
          <w:tab w:val="left" w:pos="11550"/>
          <w:tab w:val="right" w:pos="14571"/>
        </w:tabs>
        <w:ind w:left="5954"/>
        <w:rPr>
          <w:sz w:val="20"/>
        </w:rPr>
      </w:pPr>
      <w:r>
        <w:rPr>
          <w:sz w:val="20"/>
        </w:rPr>
        <w:tab/>
      </w:r>
      <w:r w:rsidRPr="001C25BD">
        <w:rPr>
          <w:sz w:val="20"/>
        </w:rPr>
        <w:t xml:space="preserve"> </w:t>
      </w:r>
      <w:r>
        <w:rPr>
          <w:sz w:val="20"/>
        </w:rPr>
        <w:t xml:space="preserve">Октябрьского </w:t>
      </w:r>
      <w:r w:rsidRPr="001C25BD">
        <w:rPr>
          <w:sz w:val="20"/>
        </w:rPr>
        <w:t xml:space="preserve"> района </w:t>
      </w:r>
    </w:p>
    <w:p w:rsidR="00CA3ECE" w:rsidRPr="001C25BD" w:rsidRDefault="00CA3ECE" w:rsidP="00CA3ECE">
      <w:pPr>
        <w:tabs>
          <w:tab w:val="left" w:pos="11595"/>
          <w:tab w:val="right" w:pos="14571"/>
        </w:tabs>
        <w:ind w:left="10800"/>
        <w:rPr>
          <w:sz w:val="20"/>
        </w:rPr>
      </w:pPr>
      <w:r>
        <w:rPr>
          <w:sz w:val="20"/>
        </w:rPr>
        <w:tab/>
        <w:t>от  12апреля 2013</w:t>
      </w:r>
      <w:r w:rsidRPr="001C25BD">
        <w:rPr>
          <w:sz w:val="20"/>
        </w:rPr>
        <w:t xml:space="preserve"> г. № </w:t>
      </w:r>
      <w:r w:rsidR="00BB694F">
        <w:rPr>
          <w:sz w:val="20"/>
        </w:rPr>
        <w:t>68-99</w:t>
      </w:r>
    </w:p>
    <w:p w:rsidR="00CA3ECE" w:rsidRDefault="00CA3ECE" w:rsidP="00CA3ECE">
      <w:pPr>
        <w:jc w:val="center"/>
        <w:rPr>
          <w:b/>
          <w:sz w:val="20"/>
        </w:rPr>
      </w:pPr>
    </w:p>
    <w:p w:rsidR="00CA3ECE" w:rsidRDefault="00CA3ECE" w:rsidP="00CA3ECE">
      <w:pPr>
        <w:jc w:val="center"/>
        <w:rPr>
          <w:b/>
          <w:sz w:val="20"/>
        </w:rPr>
      </w:pPr>
    </w:p>
    <w:p w:rsidR="00CA3ECE" w:rsidRDefault="00CA3ECE" w:rsidP="00CA3ECE">
      <w:pPr>
        <w:jc w:val="center"/>
        <w:rPr>
          <w:b/>
          <w:sz w:val="20"/>
        </w:rPr>
      </w:pPr>
    </w:p>
    <w:p w:rsidR="00CA3ECE" w:rsidRPr="00653D46" w:rsidRDefault="00CA3ECE" w:rsidP="00CA3ECE">
      <w:pPr>
        <w:jc w:val="center"/>
        <w:rPr>
          <w:b/>
          <w:sz w:val="28"/>
          <w:szCs w:val="28"/>
        </w:rPr>
      </w:pPr>
      <w:r w:rsidRPr="00653D46">
        <w:rPr>
          <w:b/>
          <w:sz w:val="28"/>
          <w:szCs w:val="28"/>
        </w:rPr>
        <w:t>План</w:t>
      </w:r>
    </w:p>
    <w:p w:rsidR="00CA3ECE" w:rsidRPr="00653D46" w:rsidRDefault="00CA3ECE" w:rsidP="00CA3ECE">
      <w:pPr>
        <w:jc w:val="center"/>
        <w:rPr>
          <w:b/>
          <w:sz w:val="28"/>
          <w:szCs w:val="28"/>
        </w:rPr>
      </w:pPr>
      <w:r w:rsidRPr="00653D46">
        <w:rPr>
          <w:b/>
          <w:sz w:val="28"/>
          <w:szCs w:val="28"/>
        </w:rPr>
        <w:t xml:space="preserve">мероприятий </w:t>
      </w:r>
      <w:r w:rsidR="00BB694F">
        <w:rPr>
          <w:b/>
          <w:sz w:val="28"/>
          <w:szCs w:val="28"/>
        </w:rPr>
        <w:t>Т</w:t>
      </w:r>
      <w:r w:rsidRPr="00653D46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>Октябрьского</w:t>
      </w:r>
      <w:r w:rsidRPr="00653D46">
        <w:rPr>
          <w:b/>
          <w:sz w:val="28"/>
          <w:szCs w:val="28"/>
        </w:rPr>
        <w:t xml:space="preserve"> района </w:t>
      </w:r>
    </w:p>
    <w:p w:rsidR="00CA3ECE" w:rsidRDefault="00CA3ECE" w:rsidP="00CA3ECE">
      <w:pPr>
        <w:jc w:val="center"/>
        <w:rPr>
          <w:b/>
          <w:sz w:val="28"/>
          <w:szCs w:val="28"/>
        </w:rPr>
      </w:pPr>
      <w:r w:rsidRPr="00653D46">
        <w:rPr>
          <w:b/>
          <w:sz w:val="28"/>
          <w:szCs w:val="28"/>
        </w:rPr>
        <w:t xml:space="preserve">по обучению организаторов и участников </w:t>
      </w:r>
      <w:r>
        <w:rPr>
          <w:b/>
          <w:sz w:val="28"/>
          <w:szCs w:val="28"/>
        </w:rPr>
        <w:t>избирательного процесса  на 2013</w:t>
      </w:r>
      <w:r w:rsidRPr="00653D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CA3ECE" w:rsidRPr="00653D46" w:rsidRDefault="00CA3ECE" w:rsidP="00CA3ECE">
      <w:pPr>
        <w:jc w:val="center"/>
        <w:rPr>
          <w:b/>
          <w:sz w:val="28"/>
          <w:szCs w:val="28"/>
        </w:rPr>
      </w:pPr>
    </w:p>
    <w:p w:rsidR="00CA3ECE" w:rsidRDefault="00CA3ECE" w:rsidP="00CA3ECE">
      <w:pPr>
        <w:jc w:val="center"/>
        <w:rPr>
          <w:b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7938"/>
        <w:gridCol w:w="1820"/>
        <w:gridCol w:w="2520"/>
        <w:gridCol w:w="2641"/>
      </w:tblGrid>
      <w:tr w:rsidR="00CA3ECE" w:rsidRPr="003B7C68" w:rsidTr="000A548F">
        <w:trPr>
          <w:trHeight w:val="88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bCs/>
                <w:sz w:val="28"/>
                <w:szCs w:val="28"/>
              </w:rPr>
            </w:pPr>
            <w:r w:rsidRPr="003B7C6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B7C6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B7C6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B7C6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bCs/>
                <w:sz w:val="28"/>
                <w:szCs w:val="28"/>
              </w:rPr>
            </w:pPr>
            <w:r w:rsidRPr="003B7C68"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pStyle w:val="1"/>
              <w:jc w:val="center"/>
              <w:rPr>
                <w:szCs w:val="28"/>
              </w:rPr>
            </w:pPr>
            <w:r w:rsidRPr="003B7C68">
              <w:rPr>
                <w:szCs w:val="28"/>
              </w:rPr>
              <w:t>Сроки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3B7C68">
              <w:rPr>
                <w:b/>
                <w:bCs/>
                <w:sz w:val="28"/>
                <w:szCs w:val="28"/>
              </w:rPr>
              <w:t>Ответственные</w:t>
            </w:r>
            <w:proofErr w:type="gramEnd"/>
            <w:r w:rsidRPr="003B7C68">
              <w:rPr>
                <w:b/>
                <w:bCs/>
                <w:sz w:val="28"/>
                <w:szCs w:val="28"/>
              </w:rPr>
              <w:t xml:space="preserve"> за мероприятие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bCs/>
                <w:sz w:val="28"/>
                <w:szCs w:val="28"/>
              </w:rPr>
            </w:pPr>
            <w:r w:rsidRPr="003B7C68">
              <w:rPr>
                <w:b/>
                <w:bCs/>
                <w:sz w:val="28"/>
                <w:szCs w:val="28"/>
              </w:rPr>
              <w:t>Примечание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B7C68">
              <w:rPr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1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Общие организационные мероприятия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Формирование при территориальной избирательной комиссии учебных групп организаторов выборов по разным формам обучения: </w:t>
            </w: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1</w:t>
            </w:r>
            <w:r w:rsidRPr="003B7C6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О</w:t>
            </w:r>
            <w:r w:rsidRPr="003B7C68">
              <w:rPr>
                <w:b/>
                <w:sz w:val="28"/>
                <w:szCs w:val="28"/>
              </w:rPr>
              <w:t>бучени</w:t>
            </w:r>
            <w:r>
              <w:rPr>
                <w:b/>
                <w:sz w:val="28"/>
                <w:szCs w:val="28"/>
              </w:rPr>
              <w:t xml:space="preserve"> в областном Центре подготовки организаторов выборов</w:t>
            </w:r>
            <w:r w:rsidRPr="003B7C68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руководители участковых избирательных комиссий</w:t>
            </w: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2.Группа членов комиссий с правом</w:t>
            </w:r>
            <w:r w:rsidRPr="003B7C68">
              <w:rPr>
                <w:sz w:val="28"/>
                <w:szCs w:val="28"/>
              </w:rPr>
              <w:t xml:space="preserve"> совещательного голоса, наблюдателей, назначенных местными отделениями политических партий.</w:t>
            </w: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3.</w:t>
            </w:r>
            <w:r w:rsidRPr="003B7C68">
              <w:rPr>
                <w:b/>
                <w:sz w:val="28"/>
                <w:szCs w:val="28"/>
              </w:rPr>
              <w:t xml:space="preserve">Группа членов участковых избирательных комиссий </w:t>
            </w:r>
            <w:r w:rsidRPr="003B7C68">
              <w:rPr>
                <w:sz w:val="28"/>
                <w:szCs w:val="28"/>
              </w:rPr>
              <w:t>с правом решающего голоса.</w:t>
            </w: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4.</w:t>
            </w:r>
            <w:r w:rsidRPr="003B7C68">
              <w:rPr>
                <w:b/>
                <w:sz w:val="28"/>
                <w:szCs w:val="28"/>
              </w:rPr>
              <w:t>Члены территориальной</w:t>
            </w:r>
            <w:r w:rsidRPr="003B7C68">
              <w:rPr>
                <w:sz w:val="28"/>
                <w:szCs w:val="28"/>
              </w:rPr>
              <w:t xml:space="preserve"> избирательной комиссии нового состава.</w:t>
            </w: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5.</w:t>
            </w:r>
            <w:r w:rsidRPr="003B7C68">
              <w:rPr>
                <w:b/>
                <w:sz w:val="28"/>
                <w:szCs w:val="28"/>
              </w:rPr>
              <w:t>Сотрудники КРС</w:t>
            </w:r>
            <w:r w:rsidRPr="003B7C68">
              <w:rPr>
                <w:sz w:val="28"/>
                <w:szCs w:val="28"/>
              </w:rPr>
              <w:t xml:space="preserve"> </w:t>
            </w:r>
            <w:proofErr w:type="gramStart"/>
            <w:r w:rsidRPr="003B7C68">
              <w:rPr>
                <w:sz w:val="28"/>
                <w:szCs w:val="28"/>
              </w:rPr>
              <w:t>при</w:t>
            </w:r>
            <w:proofErr w:type="gramEnd"/>
            <w:r w:rsidRPr="003B7C68">
              <w:rPr>
                <w:sz w:val="28"/>
                <w:szCs w:val="28"/>
              </w:rPr>
              <w:t xml:space="preserve"> ТИК.</w:t>
            </w: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6.</w:t>
            </w:r>
            <w:r w:rsidRPr="003B7C68">
              <w:rPr>
                <w:b/>
                <w:sz w:val="28"/>
                <w:szCs w:val="28"/>
              </w:rPr>
              <w:t>Группа сотрудников</w:t>
            </w:r>
            <w:r w:rsidRPr="003B7C68">
              <w:rPr>
                <w:sz w:val="28"/>
                <w:szCs w:val="28"/>
              </w:rPr>
              <w:t xml:space="preserve"> ОВД.</w:t>
            </w:r>
          </w:p>
          <w:p w:rsidR="00CA3ECE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7.</w:t>
            </w:r>
            <w:r w:rsidRPr="003B7C68">
              <w:rPr>
                <w:b/>
                <w:sz w:val="28"/>
                <w:szCs w:val="28"/>
              </w:rPr>
              <w:t>Группа представителей</w:t>
            </w:r>
            <w:r w:rsidRPr="003B7C68">
              <w:rPr>
                <w:sz w:val="28"/>
                <w:szCs w:val="28"/>
              </w:rPr>
              <w:t xml:space="preserve"> СМИ и телекомпании.</w:t>
            </w: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 Январь</w:t>
            </w:r>
            <w:r>
              <w:rPr>
                <w:sz w:val="28"/>
                <w:szCs w:val="28"/>
              </w:rPr>
              <w:t>-май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  <w:r w:rsidRPr="003B7C68">
              <w:rPr>
                <w:sz w:val="28"/>
                <w:szCs w:val="28"/>
              </w:rPr>
              <w:t>г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Подготовка кадрового резерва организаторов выборов. Выявление из резерва способной молодежи, котор</w:t>
            </w:r>
            <w:r>
              <w:rPr>
                <w:sz w:val="28"/>
                <w:szCs w:val="28"/>
              </w:rPr>
              <w:t>ая будет принимать участие в</w:t>
            </w:r>
            <w:r w:rsidRPr="003B7C68">
              <w:rPr>
                <w:sz w:val="28"/>
                <w:szCs w:val="28"/>
              </w:rPr>
              <w:t xml:space="preserve"> выборах. 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Внести изменения в учебные материалы учебного курса «Избирательное право и избирательный проце</w:t>
            </w:r>
            <w:proofErr w:type="gramStart"/>
            <w:r w:rsidRPr="003B7C68">
              <w:rPr>
                <w:sz w:val="28"/>
                <w:szCs w:val="28"/>
              </w:rPr>
              <w:t>сс в РФ</w:t>
            </w:r>
            <w:proofErr w:type="gramEnd"/>
            <w:r w:rsidRPr="003B7C68">
              <w:rPr>
                <w:sz w:val="28"/>
                <w:szCs w:val="28"/>
              </w:rPr>
              <w:t xml:space="preserve">» для </w:t>
            </w:r>
            <w:r w:rsidRPr="003B7C68">
              <w:rPr>
                <w:sz w:val="28"/>
                <w:szCs w:val="28"/>
              </w:rPr>
              <w:lastRenderedPageBreak/>
              <w:t>разных категорий участников избирательного процесса с учетом изменений избирательного законодательства.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Май 2013г</w:t>
            </w:r>
            <w:r w:rsidRPr="003B7C68">
              <w:rPr>
                <w:sz w:val="28"/>
                <w:szCs w:val="28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 </w:t>
            </w:r>
            <w:r w:rsidRPr="003B7C68">
              <w:rPr>
                <w:sz w:val="28"/>
                <w:szCs w:val="28"/>
              </w:rPr>
              <w:t xml:space="preserve">учетом изменений </w:t>
            </w:r>
            <w:r w:rsidRPr="003B7C68">
              <w:rPr>
                <w:sz w:val="28"/>
                <w:szCs w:val="28"/>
              </w:rPr>
              <w:lastRenderedPageBreak/>
              <w:t>избирательного законодательства, постановлений и рекомендаций ЦИК и ИКРО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B7C68">
              <w:rPr>
                <w:b/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1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Обучение в</w:t>
            </w:r>
            <w:r>
              <w:rPr>
                <w:b/>
                <w:sz w:val="28"/>
                <w:szCs w:val="28"/>
              </w:rPr>
              <w:t xml:space="preserve"> областном Центре подготовки организаторов выборов</w:t>
            </w:r>
            <w:r w:rsidRPr="003B7C68">
              <w:rPr>
                <w:b/>
                <w:sz w:val="28"/>
                <w:szCs w:val="28"/>
              </w:rPr>
              <w:t xml:space="preserve"> </w:t>
            </w:r>
          </w:p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t>1</w:t>
            </w:r>
            <w:r w:rsidRPr="003B7C68">
              <w:rPr>
                <w:sz w:val="28"/>
                <w:szCs w:val="28"/>
              </w:rPr>
              <w:t>.1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Обеспечить  процесс </w:t>
            </w:r>
            <w:proofErr w:type="gramStart"/>
            <w:r w:rsidRPr="003B7C68">
              <w:rPr>
                <w:sz w:val="28"/>
                <w:szCs w:val="28"/>
              </w:rPr>
              <w:t>обучения по курсу</w:t>
            </w:r>
            <w:proofErr w:type="gramEnd"/>
            <w:r w:rsidRPr="003B7C68">
              <w:rPr>
                <w:sz w:val="28"/>
                <w:szCs w:val="28"/>
              </w:rPr>
              <w:t xml:space="preserve"> «Избирательное право и избирательный процесс» в </w:t>
            </w:r>
            <w:r w:rsidRPr="002A1130">
              <w:rPr>
                <w:sz w:val="28"/>
                <w:szCs w:val="28"/>
              </w:rPr>
              <w:t>областном Центре подготовки организаторов выборов</w:t>
            </w: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ИКРО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Точёный</w:t>
            </w:r>
            <w:proofErr w:type="gramEnd"/>
            <w:r>
              <w:rPr>
                <w:sz w:val="28"/>
                <w:szCs w:val="28"/>
              </w:rPr>
              <w:t xml:space="preserve"> Ю.А.</w:t>
            </w:r>
            <w:r w:rsidRPr="003B7C68">
              <w:rPr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</w:rPr>
              <w:t>Болдырева Т.А.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3B7C68">
              <w:rPr>
                <w:sz w:val="28"/>
                <w:szCs w:val="28"/>
              </w:rPr>
              <w:t xml:space="preserve"> соответствии с расписанием занятий </w:t>
            </w:r>
            <w:r>
              <w:rPr>
                <w:sz w:val="28"/>
                <w:szCs w:val="28"/>
              </w:rPr>
              <w:t xml:space="preserve">в </w:t>
            </w:r>
            <w:r w:rsidRPr="002A1130">
              <w:rPr>
                <w:sz w:val="28"/>
                <w:szCs w:val="28"/>
              </w:rPr>
              <w:t>областном Центре подготовки организаторов выборов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.2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Default="00CA3ECE" w:rsidP="000A548F">
            <w:pPr>
              <w:jc w:val="both"/>
              <w:rPr>
                <w:sz w:val="28"/>
                <w:szCs w:val="28"/>
              </w:rPr>
            </w:pPr>
          </w:p>
          <w:p w:rsidR="00CA3ECE" w:rsidRDefault="00CA3ECE" w:rsidP="000A548F">
            <w:pPr>
              <w:jc w:val="both"/>
              <w:rPr>
                <w:sz w:val="28"/>
                <w:szCs w:val="28"/>
              </w:rPr>
            </w:pP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Освещение процесса обучения в СМИ, на сайте ТИК информации об обучении в</w:t>
            </w:r>
            <w:r w:rsidRPr="002A1130">
              <w:rPr>
                <w:sz w:val="28"/>
                <w:szCs w:val="28"/>
              </w:rPr>
              <w:t xml:space="preserve"> областном Центре подготовки организаторов выборов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ходе учёбы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 информации в газеты «Сельский вестник» и «Рекламное ОКНО», телекомпанию «</w:t>
            </w:r>
            <w:proofErr w:type="spellStart"/>
            <w:r>
              <w:rPr>
                <w:sz w:val="28"/>
                <w:szCs w:val="28"/>
              </w:rPr>
              <w:t>Видеотон</w:t>
            </w:r>
            <w:proofErr w:type="spellEnd"/>
            <w:r w:rsidRPr="003B7C68">
              <w:rPr>
                <w:sz w:val="28"/>
                <w:szCs w:val="28"/>
              </w:rPr>
              <w:t xml:space="preserve">» 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.3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Размещение информации о лицах, прошедших обучение в </w:t>
            </w:r>
            <w:proofErr w:type="spellStart"/>
            <w:r w:rsidRPr="003B7C68">
              <w:rPr>
                <w:sz w:val="28"/>
                <w:szCs w:val="28"/>
              </w:rPr>
              <w:t>общеобластной</w:t>
            </w:r>
            <w:proofErr w:type="spellEnd"/>
            <w:r w:rsidRPr="003B7C68">
              <w:rPr>
                <w:sz w:val="28"/>
                <w:szCs w:val="28"/>
              </w:rPr>
              <w:t xml:space="preserve"> базе данных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окончания учебы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Константинова С.М.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  <w:lang w:val="en-US"/>
              </w:rPr>
              <w:t>2</w:t>
            </w:r>
            <w:r w:rsidRPr="003B7C68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Обучение членов избирательных комиссии с правом совещательного голоса, наблюдателей,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 xml:space="preserve"> назначенных местными отделениями политических партий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t>2</w:t>
            </w:r>
            <w:r w:rsidRPr="003B7C68">
              <w:rPr>
                <w:sz w:val="28"/>
                <w:szCs w:val="28"/>
              </w:rPr>
              <w:t>.1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Проведение в</w:t>
            </w:r>
            <w:r>
              <w:rPr>
                <w:sz w:val="28"/>
                <w:szCs w:val="28"/>
              </w:rPr>
              <w:t xml:space="preserve">стречи </w:t>
            </w:r>
            <w:proofErr w:type="gramStart"/>
            <w:r>
              <w:rPr>
                <w:sz w:val="28"/>
                <w:szCs w:val="28"/>
              </w:rPr>
              <w:t>с руководителями местных отделений</w:t>
            </w:r>
            <w:r w:rsidRPr="003B7C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политических партий по вопросу </w:t>
            </w:r>
            <w:r w:rsidRPr="003B7C68">
              <w:rPr>
                <w:sz w:val="28"/>
                <w:szCs w:val="28"/>
              </w:rPr>
              <w:t xml:space="preserve"> направлении своих представителей для прохождения ими обучения в качестве членов комиссий с правом</w:t>
            </w:r>
            <w:proofErr w:type="gramEnd"/>
            <w:r w:rsidRPr="003B7C68">
              <w:rPr>
                <w:sz w:val="28"/>
                <w:szCs w:val="28"/>
              </w:rPr>
              <w:t xml:space="preserve"> совещательного голоса и наблюдателей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2013</w:t>
            </w:r>
            <w:r w:rsidRPr="003B7C68">
              <w:rPr>
                <w:sz w:val="28"/>
                <w:szCs w:val="28"/>
              </w:rPr>
              <w:t>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в помещении ТИК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.2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Принятие предложений для прохождения обучения в качестве </w:t>
            </w:r>
            <w:r w:rsidRPr="003B7C68">
              <w:rPr>
                <w:sz w:val="28"/>
                <w:szCs w:val="28"/>
              </w:rPr>
              <w:lastRenderedPageBreak/>
              <w:t>членов комиссий с правом совещательного голоса и наблюдателей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Июнь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lastRenderedPageBreak/>
              <w:t xml:space="preserve">по мере </w:t>
            </w:r>
            <w:r w:rsidRPr="003B7C68">
              <w:rPr>
                <w:sz w:val="28"/>
                <w:szCs w:val="28"/>
              </w:rPr>
              <w:lastRenderedPageBreak/>
              <w:t>поступления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lastRenderedPageBreak/>
              <w:t>2</w:t>
            </w:r>
            <w:r>
              <w:rPr>
                <w:sz w:val="28"/>
                <w:szCs w:val="28"/>
              </w:rPr>
              <w:t>.3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Рассмотрение поступивших предложений, формирование группы слушателей и утверждение расписания занятий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члены ТИК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на заседании ТИК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.4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proofErr w:type="gramStart"/>
            <w:r w:rsidRPr="003B7C68">
              <w:rPr>
                <w:sz w:val="28"/>
                <w:szCs w:val="28"/>
              </w:rPr>
              <w:t>Обучение по курсу</w:t>
            </w:r>
            <w:proofErr w:type="gramEnd"/>
            <w:r w:rsidRPr="003B7C68">
              <w:rPr>
                <w:sz w:val="28"/>
                <w:szCs w:val="28"/>
              </w:rPr>
              <w:t xml:space="preserve"> «Избирательное право. Избирательный процесс» представителей политических партий  в качестве членов комиссий с правом совещательного голоса и наблюдателей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- август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члены ТИК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после формирования группы слушателей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.5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Default="00CA3ECE" w:rsidP="000A548F">
            <w:pPr>
              <w:jc w:val="both"/>
              <w:rPr>
                <w:sz w:val="28"/>
                <w:szCs w:val="28"/>
              </w:rPr>
            </w:pPr>
          </w:p>
          <w:p w:rsidR="00CA3ECE" w:rsidRDefault="00CA3ECE" w:rsidP="000A548F">
            <w:pPr>
              <w:jc w:val="both"/>
              <w:rPr>
                <w:sz w:val="28"/>
                <w:szCs w:val="28"/>
              </w:rPr>
            </w:pPr>
          </w:p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Проведение тестирования на компьютерах ТИК по итогам обучения</w:t>
            </w:r>
            <w:r>
              <w:rPr>
                <w:sz w:val="28"/>
                <w:szCs w:val="28"/>
              </w:rPr>
              <w:t>.</w:t>
            </w:r>
            <w:r w:rsidRPr="003B7C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Точёный</w:t>
            </w:r>
            <w:proofErr w:type="gramEnd"/>
            <w:r>
              <w:rPr>
                <w:sz w:val="28"/>
                <w:szCs w:val="28"/>
              </w:rPr>
              <w:t xml:space="preserve"> Ю.А.</w:t>
            </w:r>
            <w:r w:rsidRPr="003B7C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Болдырева Т.А.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</w:t>
            </w:r>
            <w:r w:rsidRPr="003B7C68">
              <w:rPr>
                <w:sz w:val="28"/>
                <w:szCs w:val="28"/>
              </w:rPr>
              <w:t>есты</w:t>
            </w:r>
            <w:proofErr w:type="gramEnd"/>
            <w:r w:rsidRPr="003B7C68">
              <w:rPr>
                <w:sz w:val="28"/>
                <w:szCs w:val="28"/>
              </w:rPr>
              <w:t xml:space="preserve"> разработанные ЦИК РФ;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изменения избирательного законодательства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.6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Проведение круглого стола с представителями местных отделений политических партий, вручение сертификатов слушателям.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14.10.2011 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Точёный</w:t>
            </w:r>
            <w:proofErr w:type="gramEnd"/>
            <w:r>
              <w:rPr>
                <w:sz w:val="28"/>
                <w:szCs w:val="28"/>
              </w:rPr>
              <w:t xml:space="preserve"> Ю.А.</w:t>
            </w:r>
            <w:r w:rsidRPr="003B7C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Болдырева Т.А.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1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Обучение членов участковых избирательных комиссий с правом решающего голоса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3.1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Подготовка программы и расписания занятий по обучению членов участковых избирательных комиссий с правом решающего голоса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с учетом рекомендаций и материалов ЦИК и ИК РО 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3.2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Default="00CA3ECE" w:rsidP="000A548F">
            <w:pPr>
              <w:pStyle w:val="4"/>
              <w:jc w:val="both"/>
              <w:rPr>
                <w:szCs w:val="28"/>
              </w:rPr>
            </w:pPr>
            <w:r w:rsidRPr="003B7C68">
              <w:rPr>
                <w:szCs w:val="28"/>
              </w:rPr>
              <w:t>Утверждение программы, расписания занятий по обучению членов участковых избирательных комиссий с правом решаю</w:t>
            </w:r>
            <w:r>
              <w:rPr>
                <w:szCs w:val="28"/>
              </w:rPr>
              <w:t xml:space="preserve">щего голоса </w:t>
            </w:r>
          </w:p>
          <w:p w:rsidR="00CA3ECE" w:rsidRPr="00210504" w:rsidRDefault="00CA3ECE" w:rsidP="000A548F"/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Члены ТИК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на заседании ТИК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3.3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Обучение членов участковых избирательных комиссий с правом решающего голоса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графику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Члены ТИК; председатели УИК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в соответствии с утвержденной программой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3.4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Размещение информации в </w:t>
            </w:r>
            <w:proofErr w:type="spellStart"/>
            <w:r w:rsidRPr="003B7C68">
              <w:rPr>
                <w:sz w:val="28"/>
                <w:szCs w:val="28"/>
              </w:rPr>
              <w:t>общеобластной</w:t>
            </w:r>
            <w:proofErr w:type="spellEnd"/>
            <w:r w:rsidRPr="003B7C68">
              <w:rPr>
                <w:sz w:val="28"/>
                <w:szCs w:val="28"/>
              </w:rPr>
              <w:t xml:space="preserve"> базе данных о лицах, прошедших обучение и участвовавших в очередной избирательной кампании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завершения учебы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Константинова С.М.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по итогам прошедшей избирательной </w:t>
            </w:r>
            <w:r w:rsidRPr="003B7C68">
              <w:rPr>
                <w:sz w:val="28"/>
                <w:szCs w:val="28"/>
              </w:rPr>
              <w:lastRenderedPageBreak/>
              <w:t>кампании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1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Обучение членов территориальной избирательной комиссии с правом решающего голоса</w:t>
            </w:r>
          </w:p>
          <w:p w:rsidR="00CA3ECE" w:rsidRPr="00210504" w:rsidRDefault="00CA3ECE" w:rsidP="000A548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4.1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Подготовка плана обучения для членов территориальной избирательной </w:t>
            </w:r>
            <w:proofErr w:type="gramStart"/>
            <w:r w:rsidRPr="003B7C68">
              <w:rPr>
                <w:sz w:val="28"/>
                <w:szCs w:val="28"/>
              </w:rPr>
              <w:t>комиссии</w:t>
            </w:r>
            <w:proofErr w:type="gramEnd"/>
            <w:r w:rsidRPr="003B7C68">
              <w:rPr>
                <w:sz w:val="28"/>
                <w:szCs w:val="28"/>
              </w:rPr>
              <w:t xml:space="preserve"> с учетом проводимых в 2</w:t>
            </w:r>
            <w:r>
              <w:rPr>
                <w:sz w:val="28"/>
                <w:szCs w:val="28"/>
              </w:rPr>
              <w:t>0</w:t>
            </w:r>
            <w:r w:rsidRPr="003B7C6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3B7C68">
              <w:rPr>
                <w:sz w:val="28"/>
                <w:szCs w:val="28"/>
              </w:rPr>
              <w:t xml:space="preserve"> году выборов депутатов </w:t>
            </w:r>
            <w:r>
              <w:rPr>
                <w:sz w:val="28"/>
                <w:szCs w:val="28"/>
              </w:rPr>
              <w:t>Законодательного Собрания Ростовской области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  <w:r w:rsidRPr="003B7C6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с учетом изменений избирательного  законодательства, постановлений и рекомендаций ЦИК и ИКРО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4.2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Утверждение плана обучения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члены ТИК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на заседании ТИК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4.3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Обучение членов территориальной избирательной комиссии с правом решающего голоса с учетом проводимых в 2</w:t>
            </w:r>
            <w:r>
              <w:rPr>
                <w:sz w:val="28"/>
                <w:szCs w:val="28"/>
              </w:rPr>
              <w:t>0</w:t>
            </w:r>
            <w:r w:rsidRPr="003B7C6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3B7C68">
              <w:rPr>
                <w:sz w:val="28"/>
                <w:szCs w:val="28"/>
              </w:rPr>
              <w:t xml:space="preserve"> году выборов депутатов </w:t>
            </w:r>
            <w:r>
              <w:rPr>
                <w:sz w:val="28"/>
                <w:szCs w:val="28"/>
              </w:rPr>
              <w:t>Законодательного Собрания Ростовской области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Июнь-август 2013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по отдельному плану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 xml:space="preserve">Обучение сотрудников КРС </w:t>
            </w:r>
            <w:proofErr w:type="gramStart"/>
            <w:r w:rsidRPr="003B7C68">
              <w:rPr>
                <w:b/>
                <w:sz w:val="28"/>
                <w:szCs w:val="28"/>
              </w:rPr>
              <w:t>при</w:t>
            </w:r>
            <w:proofErr w:type="gramEnd"/>
            <w:r w:rsidRPr="003B7C68">
              <w:rPr>
                <w:b/>
                <w:sz w:val="28"/>
                <w:szCs w:val="28"/>
              </w:rPr>
              <w:t xml:space="preserve"> ТИК </w:t>
            </w:r>
          </w:p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5.1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Проведение встреч с руководством ОВД, МИ ФНС, Сбербанка об определении и выделении своих представителей для работы в КРС </w:t>
            </w:r>
            <w:proofErr w:type="gramStart"/>
            <w:r w:rsidRPr="003B7C68">
              <w:rPr>
                <w:sz w:val="28"/>
                <w:szCs w:val="28"/>
              </w:rPr>
              <w:t>при</w:t>
            </w:r>
            <w:proofErr w:type="gramEnd"/>
            <w:r w:rsidRPr="003B7C68">
              <w:rPr>
                <w:sz w:val="28"/>
                <w:szCs w:val="28"/>
              </w:rPr>
              <w:t xml:space="preserve"> </w:t>
            </w:r>
            <w:proofErr w:type="gramStart"/>
            <w:r w:rsidRPr="003B7C68">
              <w:rPr>
                <w:sz w:val="28"/>
                <w:szCs w:val="28"/>
              </w:rPr>
              <w:t>ТИК</w:t>
            </w:r>
            <w:proofErr w:type="gramEnd"/>
            <w:r w:rsidRPr="003B7C68">
              <w:rPr>
                <w:sz w:val="28"/>
                <w:szCs w:val="28"/>
              </w:rPr>
              <w:t xml:space="preserve"> в период выборов депутатов </w:t>
            </w:r>
            <w:r>
              <w:rPr>
                <w:sz w:val="28"/>
                <w:szCs w:val="28"/>
              </w:rPr>
              <w:t>Законодательного Собрания Ростовской области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Июнь </w:t>
            </w:r>
            <w:r w:rsidRPr="003B7C6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</w:t>
            </w:r>
            <w:r w:rsidRPr="003B7C68">
              <w:rPr>
                <w:sz w:val="28"/>
                <w:szCs w:val="28"/>
              </w:rPr>
              <w:t>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Журий</w:t>
            </w:r>
            <w:proofErr w:type="spellEnd"/>
            <w:r>
              <w:rPr>
                <w:sz w:val="28"/>
                <w:szCs w:val="28"/>
              </w:rPr>
              <w:t xml:space="preserve"> Л.И.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5.2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Подготовка программы по обучению сотрудников контрольно-ревизионной службы </w:t>
            </w:r>
            <w:proofErr w:type="gramStart"/>
            <w:r w:rsidRPr="003B7C68">
              <w:rPr>
                <w:sz w:val="28"/>
                <w:szCs w:val="28"/>
              </w:rPr>
              <w:t>при</w:t>
            </w:r>
            <w:proofErr w:type="gramEnd"/>
            <w:r w:rsidRPr="003B7C68">
              <w:rPr>
                <w:sz w:val="28"/>
                <w:szCs w:val="28"/>
              </w:rPr>
              <w:t xml:space="preserve"> </w:t>
            </w:r>
            <w:proofErr w:type="gramStart"/>
            <w:r w:rsidRPr="003B7C68">
              <w:rPr>
                <w:sz w:val="28"/>
                <w:szCs w:val="28"/>
              </w:rPr>
              <w:t>ТИК</w:t>
            </w:r>
            <w:proofErr w:type="gramEnd"/>
            <w:r w:rsidRPr="003B7C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Октябрьского</w:t>
            </w:r>
            <w:r w:rsidRPr="003B7C68">
              <w:rPr>
                <w:sz w:val="28"/>
                <w:szCs w:val="28"/>
              </w:rPr>
              <w:t xml:space="preserve"> района в период выборов депутатов</w:t>
            </w:r>
            <w:r>
              <w:rPr>
                <w:sz w:val="28"/>
                <w:szCs w:val="28"/>
              </w:rPr>
              <w:t xml:space="preserve"> Законодательного Собрания Ростовской области</w:t>
            </w:r>
            <w:r w:rsidRPr="003B7C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 </w:t>
            </w:r>
            <w:r w:rsidRPr="003B7C6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</w:t>
            </w:r>
            <w:r w:rsidRPr="003B7C68">
              <w:rPr>
                <w:sz w:val="28"/>
                <w:szCs w:val="28"/>
              </w:rPr>
              <w:t>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Журий</w:t>
            </w:r>
            <w:proofErr w:type="spellEnd"/>
            <w:r>
              <w:rPr>
                <w:sz w:val="28"/>
                <w:szCs w:val="28"/>
              </w:rPr>
              <w:t xml:space="preserve"> Л.И.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с учетом изменений избирательного законодательства, требований и рекомендаций ЦИК и ИКРО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5.3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Утверждение на заседании территориальной избирательной комиссии программы по обучению сотрудников контрольно-ревизионной службы при </w:t>
            </w:r>
            <w:r>
              <w:rPr>
                <w:sz w:val="28"/>
                <w:szCs w:val="28"/>
              </w:rPr>
              <w:t>окружной избирательной комиссии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 </w:t>
            </w:r>
            <w:r w:rsidRPr="003B7C6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</w:t>
            </w:r>
            <w:r w:rsidRPr="003B7C68">
              <w:rPr>
                <w:sz w:val="28"/>
                <w:szCs w:val="28"/>
              </w:rPr>
              <w:t>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члены ТИК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5.4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Проведение обучения сотрудников контрольно-ревизи</w:t>
            </w:r>
            <w:r>
              <w:rPr>
                <w:sz w:val="28"/>
                <w:szCs w:val="28"/>
              </w:rPr>
              <w:t>онной службы при окружной</w:t>
            </w:r>
            <w:r w:rsidRPr="003B7C68">
              <w:rPr>
                <w:sz w:val="28"/>
                <w:szCs w:val="28"/>
              </w:rPr>
              <w:t xml:space="preserve"> избирательной комиссии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Июнь-июль </w:t>
            </w:r>
            <w:r w:rsidRPr="003B7C6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</w:t>
            </w:r>
            <w:r w:rsidRPr="003B7C68">
              <w:rPr>
                <w:sz w:val="28"/>
                <w:szCs w:val="28"/>
              </w:rPr>
              <w:t>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Журий</w:t>
            </w:r>
            <w:proofErr w:type="spellEnd"/>
            <w:r>
              <w:rPr>
                <w:sz w:val="28"/>
                <w:szCs w:val="28"/>
              </w:rPr>
              <w:t xml:space="preserve"> Л.И.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в соответствии с утвержденной про</w:t>
            </w:r>
            <w:r>
              <w:rPr>
                <w:sz w:val="28"/>
                <w:szCs w:val="28"/>
              </w:rPr>
              <w:t xml:space="preserve">граммой обучения </w:t>
            </w:r>
            <w:r>
              <w:rPr>
                <w:sz w:val="28"/>
                <w:szCs w:val="28"/>
              </w:rPr>
              <w:lastRenderedPageBreak/>
              <w:t>сотрудников КРС</w:t>
            </w:r>
            <w:r w:rsidRPr="003B7C68">
              <w:rPr>
                <w:sz w:val="28"/>
                <w:szCs w:val="28"/>
              </w:rPr>
              <w:t xml:space="preserve"> 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lastRenderedPageBreak/>
              <w:t>5.5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Проведение тестирования сотрудников контрольно-ревизи</w:t>
            </w:r>
            <w:r>
              <w:rPr>
                <w:sz w:val="28"/>
                <w:szCs w:val="28"/>
              </w:rPr>
              <w:t>онной службы при окружной</w:t>
            </w:r>
            <w:r w:rsidRPr="003B7C68">
              <w:rPr>
                <w:sz w:val="28"/>
                <w:szCs w:val="28"/>
              </w:rPr>
              <w:t xml:space="preserve"> избирательной комиссии.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июль </w:t>
            </w:r>
            <w:r w:rsidRPr="003B7C6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</w:t>
            </w:r>
            <w:r w:rsidRPr="003B7C68">
              <w:rPr>
                <w:sz w:val="28"/>
                <w:szCs w:val="28"/>
              </w:rPr>
              <w:t>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  <w:r w:rsidRPr="003B7C68">
              <w:rPr>
                <w:sz w:val="28"/>
                <w:szCs w:val="28"/>
              </w:rPr>
              <w:t xml:space="preserve"> 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Журий</w:t>
            </w:r>
            <w:proofErr w:type="spellEnd"/>
            <w:r>
              <w:rPr>
                <w:sz w:val="28"/>
                <w:szCs w:val="28"/>
              </w:rPr>
              <w:t xml:space="preserve"> Л.И.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по завершении обучения сотрудников КРС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Обучение сотрудников отдела  внутренних дел</w:t>
            </w:r>
          </w:p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6.1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Согласование с руководителями ОВД графика обучения сотрудников отдела внутрен</w:t>
            </w:r>
            <w:r>
              <w:rPr>
                <w:sz w:val="28"/>
                <w:szCs w:val="28"/>
              </w:rPr>
              <w:t xml:space="preserve">них дел в период </w:t>
            </w:r>
            <w:proofErr w:type="gramStart"/>
            <w:r>
              <w:rPr>
                <w:sz w:val="28"/>
                <w:szCs w:val="28"/>
              </w:rPr>
              <w:t>подготовки</w:t>
            </w:r>
            <w:r w:rsidRPr="003B7C68">
              <w:rPr>
                <w:sz w:val="28"/>
                <w:szCs w:val="28"/>
              </w:rPr>
              <w:t xml:space="preserve"> выборов депутатов </w:t>
            </w:r>
            <w:r>
              <w:rPr>
                <w:sz w:val="28"/>
                <w:szCs w:val="28"/>
              </w:rPr>
              <w:t>Законодательного Собрания Ростовской области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Гурьев В.П.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6.2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Проведения обучения представителей органов внутренних дел в период </w:t>
            </w:r>
            <w:proofErr w:type="gramStart"/>
            <w:r w:rsidRPr="003B7C68">
              <w:rPr>
                <w:sz w:val="28"/>
                <w:szCs w:val="28"/>
              </w:rPr>
              <w:t xml:space="preserve">подготовки  выборов депутатов </w:t>
            </w:r>
            <w:r>
              <w:rPr>
                <w:sz w:val="28"/>
                <w:szCs w:val="28"/>
              </w:rPr>
              <w:t>Законодательного Собрания Ростовской области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Июль-август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  <w:p w:rsidR="00CA3ECE" w:rsidRPr="003B7C68" w:rsidRDefault="00CA3ECE" w:rsidP="000A548F">
            <w:pPr>
              <w:rPr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тематические семинары на базе ОВД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1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center"/>
              <w:rPr>
                <w:b/>
                <w:sz w:val="28"/>
                <w:szCs w:val="28"/>
              </w:rPr>
            </w:pPr>
            <w:r w:rsidRPr="003B7C68">
              <w:rPr>
                <w:b/>
                <w:sz w:val="28"/>
                <w:szCs w:val="28"/>
              </w:rPr>
              <w:t>Обучение представителей средств массовой информации</w:t>
            </w: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7.1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Согласование с гл</w:t>
            </w:r>
            <w:r>
              <w:rPr>
                <w:sz w:val="28"/>
                <w:szCs w:val="28"/>
              </w:rPr>
              <w:t>авными редакторами газет «Сельский вестник», «Рекламное ОКНО» и телекомпании «</w:t>
            </w:r>
            <w:proofErr w:type="spellStart"/>
            <w:r>
              <w:rPr>
                <w:sz w:val="28"/>
                <w:szCs w:val="28"/>
              </w:rPr>
              <w:t>Видеотон</w:t>
            </w:r>
            <w:proofErr w:type="spellEnd"/>
            <w:r w:rsidRPr="003B7C68">
              <w:rPr>
                <w:sz w:val="28"/>
                <w:szCs w:val="28"/>
              </w:rPr>
              <w:t xml:space="preserve">» графика обучения представителей СМИ в период подготовки к выборам депутатов </w:t>
            </w:r>
            <w:r>
              <w:rPr>
                <w:sz w:val="28"/>
                <w:szCs w:val="28"/>
              </w:rPr>
              <w:t>Законодательного Собрания Ростовской области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Точёный Ю.А.</w:t>
            </w:r>
          </w:p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7.2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Направление в ТИК списка представителей СМИ для прохождения обучения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Редакции газет «Сельский вестник», «Рекламное ОКНО» и телекомпании «</w:t>
            </w:r>
            <w:proofErr w:type="spellStart"/>
            <w:r>
              <w:rPr>
                <w:sz w:val="28"/>
                <w:szCs w:val="28"/>
              </w:rPr>
              <w:t>Видеотон</w:t>
            </w:r>
            <w:proofErr w:type="spellEnd"/>
            <w:r w:rsidRPr="003B7C68">
              <w:rPr>
                <w:sz w:val="28"/>
                <w:szCs w:val="28"/>
              </w:rPr>
              <w:t>»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</w:p>
        </w:tc>
      </w:tr>
      <w:tr w:rsidR="00CA3ECE" w:rsidRPr="003B7C68" w:rsidTr="000A54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7.3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CE" w:rsidRPr="003B7C68" w:rsidRDefault="00CA3ECE" w:rsidP="000A548F">
            <w:pPr>
              <w:jc w:val="both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 xml:space="preserve">Проведение обучения представителей средств массовой информации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Июнь-июль </w:t>
            </w:r>
            <w:r w:rsidRPr="003B7C68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</w:t>
            </w:r>
            <w:r w:rsidRPr="003B7C68">
              <w:rPr>
                <w:sz w:val="28"/>
                <w:szCs w:val="28"/>
              </w:rPr>
              <w:t>г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 Т.А.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CE" w:rsidRPr="003B7C68" w:rsidRDefault="00CA3ECE" w:rsidP="000A548F">
            <w:pPr>
              <w:jc w:val="center"/>
              <w:rPr>
                <w:sz w:val="28"/>
                <w:szCs w:val="28"/>
              </w:rPr>
            </w:pPr>
            <w:r w:rsidRPr="003B7C68">
              <w:rPr>
                <w:sz w:val="28"/>
                <w:szCs w:val="28"/>
              </w:rPr>
              <w:t>тематические семинары на базе ТИК</w:t>
            </w:r>
          </w:p>
        </w:tc>
      </w:tr>
    </w:tbl>
    <w:p w:rsidR="00CA3ECE" w:rsidRDefault="00CA3ECE" w:rsidP="00CA3ECE"/>
    <w:p w:rsidR="00CA3ECE" w:rsidRDefault="00CA3ECE" w:rsidP="00CA3ECE"/>
    <w:p w:rsidR="00CA3ECE" w:rsidRDefault="00CA3ECE" w:rsidP="00CA3ECE">
      <w:r>
        <w:rPr>
          <w:sz w:val="28"/>
          <w:szCs w:val="28"/>
        </w:rPr>
        <w:t>Секретарь</w:t>
      </w:r>
      <w:r w:rsidRPr="0043289D">
        <w:rPr>
          <w:sz w:val="28"/>
          <w:szCs w:val="28"/>
        </w:rPr>
        <w:t xml:space="preserve"> комиссии </w:t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 w:rsidRPr="0043289D">
        <w:rPr>
          <w:sz w:val="28"/>
          <w:szCs w:val="28"/>
        </w:rPr>
        <w:tab/>
      </w:r>
      <w:r>
        <w:rPr>
          <w:sz w:val="28"/>
          <w:szCs w:val="28"/>
        </w:rPr>
        <w:t>Т.А. Болдырева</w:t>
      </w:r>
    </w:p>
    <w:p w:rsidR="00AE05B0" w:rsidRDefault="00AE05B0"/>
    <w:sectPr w:rsidR="00AE05B0" w:rsidSect="00C838CD">
      <w:pgSz w:w="16838" w:h="11906" w:orient="landscape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ECE"/>
    <w:rsid w:val="000B285A"/>
    <w:rsid w:val="003F6402"/>
    <w:rsid w:val="004A0C94"/>
    <w:rsid w:val="0055161D"/>
    <w:rsid w:val="0065152F"/>
    <w:rsid w:val="00692C77"/>
    <w:rsid w:val="007F3703"/>
    <w:rsid w:val="00836028"/>
    <w:rsid w:val="00AE05B0"/>
    <w:rsid w:val="00B77063"/>
    <w:rsid w:val="00BB694F"/>
    <w:rsid w:val="00CA3ECE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A3ECE"/>
    <w:pPr>
      <w:keepNext/>
      <w:jc w:val="right"/>
      <w:outlineLvl w:val="0"/>
    </w:pPr>
    <w:rPr>
      <w:sz w:val="28"/>
    </w:rPr>
  </w:style>
  <w:style w:type="paragraph" w:styleId="4">
    <w:name w:val="heading 4"/>
    <w:basedOn w:val="a"/>
    <w:next w:val="a"/>
    <w:link w:val="40"/>
    <w:qFormat/>
    <w:rsid w:val="00CA3ECE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3EC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A3EC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CA3ECE"/>
    <w:pPr>
      <w:jc w:val="center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A3E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E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1273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8518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3</cp:revision>
  <cp:lastPrinted>2013-04-11T05:48:00Z</cp:lastPrinted>
  <dcterms:created xsi:type="dcterms:W3CDTF">2013-04-04T10:28:00Z</dcterms:created>
  <dcterms:modified xsi:type="dcterms:W3CDTF">2013-04-11T06:16:00Z</dcterms:modified>
</cp:coreProperties>
</file>