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2B" w:rsidRDefault="00BA5B2B" w:rsidP="00BA5B2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B2B" w:rsidRDefault="00BA5B2B" w:rsidP="00BA5B2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A5B2B" w:rsidRDefault="00BA5B2B" w:rsidP="00BA5B2B">
      <w:pPr>
        <w:pStyle w:val="2"/>
      </w:pPr>
      <w:r>
        <w:t xml:space="preserve">ТЕРРИТОРИАЛЬНАЯ ИЗБИРАТЕЛЬНАЯ КОМИССИЯ </w:t>
      </w:r>
    </w:p>
    <w:p w:rsidR="00BA5B2B" w:rsidRDefault="00BA5B2B" w:rsidP="00BA5B2B">
      <w:pPr>
        <w:ind w:left="-57" w:right="-106"/>
        <w:jc w:val="center"/>
        <w:rPr>
          <w:rFonts w:ascii="Times New Roman CYR" w:hAnsi="Times New Roman CYR"/>
          <w:b/>
          <w:sz w:val="28"/>
          <w:szCs w:val="20"/>
          <w:u w:val="single"/>
        </w:rPr>
      </w:pPr>
      <w:r>
        <w:rPr>
          <w:rFonts w:ascii="Times New Roman CYR" w:hAnsi="Times New Roman CYR"/>
          <w:b/>
          <w:sz w:val="28"/>
          <w:u w:val="single"/>
        </w:rPr>
        <w:t>ОКТЯБРЬСКОГО РАЙОНА РОСТОВСКОЙ ОБЛАСТИ</w:t>
      </w:r>
    </w:p>
    <w:p w:rsidR="00BA5B2B" w:rsidRDefault="00BA5B2B" w:rsidP="00BA5B2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A5B2B" w:rsidRDefault="00BA5B2B" w:rsidP="00BA5B2B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A5B2B" w:rsidRDefault="00BA5B2B" w:rsidP="00BA5B2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A5B2B" w:rsidRDefault="00BA5B2B" w:rsidP="00BA5B2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4218AD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мая  201</w:t>
      </w:r>
      <w:r w:rsidR="004218AD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 xml:space="preserve"> г.                                                         </w:t>
      </w:r>
      <w:r w:rsidR="004218AD">
        <w:rPr>
          <w:rFonts w:ascii="Times New Roman CYR" w:hAnsi="Times New Roman CYR"/>
          <w:sz w:val="28"/>
        </w:rPr>
        <w:t xml:space="preserve">                          </w:t>
      </w:r>
      <w:r>
        <w:rPr>
          <w:rFonts w:ascii="Times New Roman CYR" w:hAnsi="Times New Roman CYR"/>
          <w:sz w:val="28"/>
        </w:rPr>
        <w:t xml:space="preserve">     № </w:t>
      </w:r>
      <w:r w:rsidR="004218AD">
        <w:rPr>
          <w:rFonts w:ascii="Times New Roman CYR" w:hAnsi="Times New Roman CYR"/>
          <w:sz w:val="28"/>
        </w:rPr>
        <w:t>110-</w:t>
      </w:r>
      <w:r w:rsidR="009471E1">
        <w:rPr>
          <w:rFonts w:ascii="Times New Roman CYR" w:hAnsi="Times New Roman CYR"/>
          <w:sz w:val="28"/>
        </w:rPr>
        <w:t>2</w:t>
      </w:r>
    </w:p>
    <w:p w:rsidR="00BA5B2B" w:rsidRDefault="00BA5B2B" w:rsidP="00BA5B2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BA5B2B" w:rsidRDefault="00BA5B2B" w:rsidP="00BA5B2B">
      <w:pPr>
        <w:ind w:left="4678"/>
        <w:jc w:val="center"/>
        <w:rPr>
          <w:szCs w:val="20"/>
        </w:rPr>
      </w:pPr>
    </w:p>
    <w:p w:rsidR="00BA5B2B" w:rsidRDefault="00BA5B2B" w:rsidP="009471E1">
      <w:pPr>
        <w:pStyle w:val="a3"/>
        <w:ind w:left="993" w:right="1133"/>
        <w:jc w:val="both"/>
        <w:rPr>
          <w:b w:val="0"/>
          <w:sz w:val="28"/>
        </w:rPr>
      </w:pPr>
      <w:r>
        <w:rPr>
          <w:bCs/>
          <w:sz w:val="28"/>
        </w:rPr>
        <w:t>О возложении полномочий окружной избирательной комиссии по дополнительным выборам депутатов Со</w:t>
      </w:r>
      <w:r>
        <w:rPr>
          <w:bCs/>
          <w:sz w:val="28"/>
        </w:rPr>
        <w:t>б</w:t>
      </w:r>
      <w:r>
        <w:rPr>
          <w:bCs/>
          <w:sz w:val="28"/>
        </w:rPr>
        <w:t xml:space="preserve">рания депутатов </w:t>
      </w:r>
      <w:proofErr w:type="spellStart"/>
      <w:r>
        <w:rPr>
          <w:bCs/>
          <w:sz w:val="28"/>
        </w:rPr>
        <w:t>Алексевского</w:t>
      </w:r>
      <w:proofErr w:type="spellEnd"/>
      <w:r>
        <w:rPr>
          <w:bCs/>
          <w:sz w:val="28"/>
        </w:rPr>
        <w:t xml:space="preserve"> сельского поселения третьего созыва по Алексеевскому сельскому </w:t>
      </w:r>
      <w:proofErr w:type="spellStart"/>
      <w:r>
        <w:rPr>
          <w:bCs/>
          <w:sz w:val="28"/>
        </w:rPr>
        <w:t>четыре</w:t>
      </w:r>
      <w:r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>
        <w:rPr>
          <w:bCs/>
          <w:sz w:val="28"/>
        </w:rPr>
        <w:t xml:space="preserve"> округу №1</w:t>
      </w:r>
      <w:r w:rsidR="0091635C">
        <w:rPr>
          <w:bCs/>
          <w:sz w:val="28"/>
        </w:rPr>
        <w:t xml:space="preserve"> на </w:t>
      </w:r>
      <w:r w:rsidR="004218AD">
        <w:rPr>
          <w:bCs/>
          <w:sz w:val="28"/>
        </w:rPr>
        <w:t>Т</w:t>
      </w:r>
      <w:r>
        <w:rPr>
          <w:bCs/>
          <w:sz w:val="28"/>
        </w:rPr>
        <w:t>ерриториальную избир</w:t>
      </w:r>
      <w:r>
        <w:rPr>
          <w:bCs/>
          <w:sz w:val="28"/>
        </w:rPr>
        <w:t>а</w:t>
      </w:r>
      <w:r>
        <w:rPr>
          <w:bCs/>
          <w:sz w:val="28"/>
        </w:rPr>
        <w:t>тельную комиссию Октябрьского района</w:t>
      </w:r>
      <w:r w:rsidR="004218AD">
        <w:rPr>
          <w:bCs/>
          <w:sz w:val="28"/>
        </w:rPr>
        <w:t xml:space="preserve"> Ростовской области</w:t>
      </w:r>
    </w:p>
    <w:p w:rsidR="00BA5B2B" w:rsidRDefault="00BA5B2B" w:rsidP="00BA5B2B">
      <w:pPr>
        <w:pStyle w:val="a3"/>
        <w:spacing w:line="360" w:lineRule="auto"/>
        <w:ind w:right="1713"/>
        <w:rPr>
          <w:b w:val="0"/>
          <w:sz w:val="28"/>
        </w:rPr>
      </w:pPr>
    </w:p>
    <w:p w:rsidR="00BA5B2B" w:rsidRDefault="0091635C" w:rsidP="00BA5B2B">
      <w:pPr>
        <w:pStyle w:val="a3"/>
        <w:spacing w:line="360" w:lineRule="auto"/>
        <w:ind w:firstLine="851"/>
        <w:jc w:val="both"/>
        <w:rPr>
          <w:b w:val="0"/>
          <w:bCs/>
          <w:sz w:val="28"/>
        </w:rPr>
      </w:pPr>
      <w:proofErr w:type="gramStart"/>
      <w:r>
        <w:rPr>
          <w:b w:val="0"/>
          <w:bCs/>
          <w:sz w:val="28"/>
        </w:rPr>
        <w:t xml:space="preserve">В соответствии с частью  1 статьи 25 Федерального закона </w:t>
      </w:r>
      <w:r>
        <w:rPr>
          <w:b w:val="0"/>
          <w:sz w:val="28"/>
          <w:szCs w:val="28"/>
        </w:rPr>
        <w:t>№67-ФЗ от 12 июня 2002 года</w:t>
      </w:r>
      <w:r>
        <w:rPr>
          <w:sz w:val="28"/>
          <w:szCs w:val="28"/>
        </w:rPr>
        <w:t xml:space="preserve"> </w:t>
      </w:r>
      <w:r>
        <w:rPr>
          <w:b w:val="0"/>
          <w:bCs/>
          <w:sz w:val="28"/>
        </w:rPr>
        <w:t xml:space="preserve">«Об основных гарантиях избирательных прав и права на участие в референдуме граждан Российской Федерации»,  частью </w:t>
      </w:r>
      <w:r w:rsidR="00BA5B2B">
        <w:rPr>
          <w:b w:val="0"/>
          <w:bCs/>
          <w:sz w:val="28"/>
        </w:rPr>
        <w:t xml:space="preserve"> 3 статьи 12 Областного закона </w:t>
      </w:r>
      <w:r w:rsidR="00BA5B2B">
        <w:rPr>
          <w:b w:val="0"/>
          <w:sz w:val="28"/>
          <w:szCs w:val="28"/>
        </w:rPr>
        <w:t>№645-ЗС от 8 августа 2011 года</w:t>
      </w:r>
      <w:r w:rsidR="00BA5B2B">
        <w:rPr>
          <w:sz w:val="28"/>
          <w:szCs w:val="28"/>
        </w:rPr>
        <w:t xml:space="preserve"> </w:t>
      </w:r>
      <w:r w:rsidR="00BA5B2B">
        <w:rPr>
          <w:b w:val="0"/>
          <w:bCs/>
          <w:sz w:val="28"/>
        </w:rPr>
        <w:t>«О выборах депутатов представительных органов муниципальных образований в Ростовской обла</w:t>
      </w:r>
      <w:r w:rsidR="00BA5B2B">
        <w:rPr>
          <w:b w:val="0"/>
          <w:bCs/>
          <w:sz w:val="28"/>
        </w:rPr>
        <w:t>с</w:t>
      </w:r>
      <w:r w:rsidR="00BA5B2B">
        <w:rPr>
          <w:b w:val="0"/>
          <w:bCs/>
          <w:sz w:val="28"/>
        </w:rPr>
        <w:t>ти» и на основании решения Избирательной комиссии Ростовской области от</w:t>
      </w:r>
      <w:proofErr w:type="gramEnd"/>
      <w:r w:rsidR="00BA5B2B">
        <w:rPr>
          <w:b w:val="0"/>
          <w:bCs/>
          <w:sz w:val="28"/>
        </w:rPr>
        <w:t xml:space="preserve"> </w:t>
      </w:r>
      <w:proofErr w:type="gramStart"/>
      <w:r w:rsidR="00BA5B2B">
        <w:rPr>
          <w:b w:val="0"/>
          <w:bCs/>
          <w:sz w:val="28"/>
        </w:rPr>
        <w:t>24 июня 2011 года № 76-22 «</w:t>
      </w:r>
      <w:r w:rsidR="00BA5B2B">
        <w:rPr>
          <w:b w:val="0"/>
          <w:sz w:val="28"/>
          <w:szCs w:val="28"/>
        </w:rPr>
        <w:t>О возложении полномочий избирательной к</w:t>
      </w:r>
      <w:r w:rsidR="00BA5B2B">
        <w:rPr>
          <w:b w:val="0"/>
          <w:sz w:val="28"/>
          <w:szCs w:val="28"/>
        </w:rPr>
        <w:t>о</w:t>
      </w:r>
      <w:r w:rsidR="00BA5B2B">
        <w:rPr>
          <w:b w:val="0"/>
          <w:sz w:val="28"/>
          <w:szCs w:val="28"/>
        </w:rPr>
        <w:t>миссии Октябрьского района, избирательной комиссии Алексеевского сел</w:t>
      </w:r>
      <w:r w:rsidR="00BA5B2B">
        <w:rPr>
          <w:b w:val="0"/>
          <w:sz w:val="28"/>
          <w:szCs w:val="28"/>
        </w:rPr>
        <w:t>ь</w:t>
      </w:r>
      <w:r w:rsidR="00BA5B2B">
        <w:rPr>
          <w:b w:val="0"/>
          <w:sz w:val="28"/>
          <w:szCs w:val="28"/>
        </w:rPr>
        <w:t>ского поселения, избирательной комиссии Артемовского сельского посел</w:t>
      </w:r>
      <w:r w:rsidR="00BA5B2B">
        <w:rPr>
          <w:b w:val="0"/>
          <w:sz w:val="28"/>
          <w:szCs w:val="28"/>
        </w:rPr>
        <w:t>е</w:t>
      </w:r>
      <w:r w:rsidR="00BA5B2B">
        <w:rPr>
          <w:b w:val="0"/>
          <w:sz w:val="28"/>
          <w:szCs w:val="28"/>
        </w:rPr>
        <w:t xml:space="preserve">ния, избирательной комиссии </w:t>
      </w:r>
      <w:proofErr w:type="spellStart"/>
      <w:r w:rsidR="00BA5B2B">
        <w:rPr>
          <w:b w:val="0"/>
          <w:sz w:val="28"/>
          <w:szCs w:val="28"/>
        </w:rPr>
        <w:t>Бессергеневского</w:t>
      </w:r>
      <w:proofErr w:type="spellEnd"/>
      <w:r w:rsidR="00BA5B2B">
        <w:rPr>
          <w:b w:val="0"/>
          <w:sz w:val="28"/>
          <w:szCs w:val="28"/>
        </w:rPr>
        <w:t xml:space="preserve"> сельского поселения, избир</w:t>
      </w:r>
      <w:r w:rsidR="00BA5B2B">
        <w:rPr>
          <w:b w:val="0"/>
          <w:sz w:val="28"/>
          <w:szCs w:val="28"/>
        </w:rPr>
        <w:t>а</w:t>
      </w:r>
      <w:r w:rsidR="00BA5B2B">
        <w:rPr>
          <w:b w:val="0"/>
          <w:sz w:val="28"/>
          <w:szCs w:val="28"/>
        </w:rPr>
        <w:t xml:space="preserve">тельной комиссии </w:t>
      </w:r>
      <w:proofErr w:type="spellStart"/>
      <w:r w:rsidR="00BA5B2B">
        <w:rPr>
          <w:b w:val="0"/>
          <w:sz w:val="28"/>
          <w:szCs w:val="28"/>
        </w:rPr>
        <w:t>Каменоломненского</w:t>
      </w:r>
      <w:proofErr w:type="spellEnd"/>
      <w:r w:rsidR="00BA5B2B">
        <w:rPr>
          <w:b w:val="0"/>
          <w:sz w:val="28"/>
          <w:szCs w:val="28"/>
        </w:rPr>
        <w:t xml:space="preserve"> городского поселения, избирательной комиссии </w:t>
      </w:r>
      <w:proofErr w:type="spellStart"/>
      <w:r w:rsidR="00BA5B2B">
        <w:rPr>
          <w:b w:val="0"/>
          <w:sz w:val="28"/>
          <w:szCs w:val="28"/>
        </w:rPr>
        <w:t>Керчикского</w:t>
      </w:r>
      <w:proofErr w:type="spellEnd"/>
      <w:r w:rsidR="00BA5B2B">
        <w:rPr>
          <w:b w:val="0"/>
          <w:sz w:val="28"/>
          <w:szCs w:val="28"/>
        </w:rPr>
        <w:t xml:space="preserve"> сельского поселения, избирательной комиссии Ко</w:t>
      </w:r>
      <w:r w:rsidR="00BA5B2B">
        <w:rPr>
          <w:b w:val="0"/>
          <w:sz w:val="28"/>
          <w:szCs w:val="28"/>
        </w:rPr>
        <w:t>м</w:t>
      </w:r>
      <w:r w:rsidR="00BA5B2B">
        <w:rPr>
          <w:b w:val="0"/>
          <w:sz w:val="28"/>
          <w:szCs w:val="28"/>
        </w:rPr>
        <w:t xml:space="preserve">мунарского сельского поселения, избирательной комиссии </w:t>
      </w:r>
      <w:proofErr w:type="spellStart"/>
      <w:r w:rsidR="00BA5B2B">
        <w:rPr>
          <w:b w:val="0"/>
          <w:sz w:val="28"/>
          <w:szCs w:val="28"/>
        </w:rPr>
        <w:t>Краснокутского</w:t>
      </w:r>
      <w:proofErr w:type="spellEnd"/>
      <w:r w:rsidR="00BA5B2B">
        <w:rPr>
          <w:b w:val="0"/>
          <w:sz w:val="28"/>
          <w:szCs w:val="28"/>
        </w:rPr>
        <w:t xml:space="preserve"> сельского поселения, избирательной комиссии </w:t>
      </w:r>
      <w:proofErr w:type="spellStart"/>
      <w:r w:rsidR="00BA5B2B">
        <w:rPr>
          <w:b w:val="0"/>
          <w:sz w:val="28"/>
          <w:szCs w:val="28"/>
        </w:rPr>
        <w:t>Краснолучского</w:t>
      </w:r>
      <w:proofErr w:type="spellEnd"/>
      <w:r w:rsidR="00BA5B2B">
        <w:rPr>
          <w:b w:val="0"/>
          <w:sz w:val="28"/>
          <w:szCs w:val="28"/>
        </w:rPr>
        <w:t xml:space="preserve"> сельского п</w:t>
      </w:r>
      <w:r w:rsidR="00BA5B2B">
        <w:rPr>
          <w:b w:val="0"/>
          <w:sz w:val="28"/>
          <w:szCs w:val="28"/>
        </w:rPr>
        <w:t>о</w:t>
      </w:r>
      <w:r w:rsidR="00BA5B2B">
        <w:rPr>
          <w:b w:val="0"/>
          <w:sz w:val="28"/>
          <w:szCs w:val="28"/>
        </w:rPr>
        <w:t xml:space="preserve">селения, избирательной комиссии </w:t>
      </w:r>
      <w:proofErr w:type="spellStart"/>
      <w:r w:rsidR="00BA5B2B">
        <w:rPr>
          <w:b w:val="0"/>
          <w:sz w:val="28"/>
          <w:szCs w:val="28"/>
        </w:rPr>
        <w:t>Красюковского</w:t>
      </w:r>
      <w:proofErr w:type="spellEnd"/>
      <w:r w:rsidR="00BA5B2B">
        <w:rPr>
          <w:b w:val="0"/>
          <w:sz w:val="28"/>
          <w:szCs w:val="28"/>
        </w:rPr>
        <w:t xml:space="preserve"> сельского поселения, и</w:t>
      </w:r>
      <w:r w:rsidR="00BA5B2B">
        <w:rPr>
          <w:b w:val="0"/>
          <w:sz w:val="28"/>
          <w:szCs w:val="28"/>
        </w:rPr>
        <w:t>з</w:t>
      </w:r>
      <w:r w:rsidR="00BA5B2B">
        <w:rPr>
          <w:b w:val="0"/>
          <w:sz w:val="28"/>
          <w:szCs w:val="28"/>
        </w:rPr>
        <w:t xml:space="preserve">бирательной комиссии </w:t>
      </w:r>
      <w:proofErr w:type="spellStart"/>
      <w:r w:rsidR="00BA5B2B">
        <w:rPr>
          <w:b w:val="0"/>
          <w:sz w:val="28"/>
          <w:szCs w:val="28"/>
        </w:rPr>
        <w:t>Кривянского</w:t>
      </w:r>
      <w:proofErr w:type="spellEnd"/>
      <w:proofErr w:type="gramEnd"/>
      <w:r w:rsidR="00BA5B2B">
        <w:rPr>
          <w:b w:val="0"/>
          <w:sz w:val="28"/>
          <w:szCs w:val="28"/>
        </w:rPr>
        <w:t xml:space="preserve"> сельского поселения, </w:t>
      </w:r>
      <w:proofErr w:type="spellStart"/>
      <w:r w:rsidR="00BA5B2B">
        <w:rPr>
          <w:b w:val="0"/>
          <w:sz w:val="28"/>
          <w:szCs w:val="28"/>
        </w:rPr>
        <w:t>Мокрологского</w:t>
      </w:r>
      <w:proofErr w:type="spellEnd"/>
      <w:r w:rsidR="00BA5B2B">
        <w:rPr>
          <w:b w:val="0"/>
          <w:sz w:val="28"/>
          <w:szCs w:val="28"/>
        </w:rPr>
        <w:t xml:space="preserve"> </w:t>
      </w:r>
      <w:r w:rsidR="00BA5B2B">
        <w:rPr>
          <w:b w:val="0"/>
          <w:sz w:val="28"/>
          <w:szCs w:val="28"/>
        </w:rPr>
        <w:lastRenderedPageBreak/>
        <w:t xml:space="preserve">сельского поселения, избирательной комиссии </w:t>
      </w:r>
      <w:proofErr w:type="spellStart"/>
      <w:r w:rsidR="00BA5B2B">
        <w:rPr>
          <w:b w:val="0"/>
          <w:sz w:val="28"/>
          <w:szCs w:val="28"/>
        </w:rPr>
        <w:t>Персиановского</w:t>
      </w:r>
      <w:proofErr w:type="spellEnd"/>
      <w:r w:rsidR="00BA5B2B">
        <w:rPr>
          <w:b w:val="0"/>
          <w:sz w:val="28"/>
          <w:szCs w:val="28"/>
        </w:rPr>
        <w:t xml:space="preserve"> сельского п</w:t>
      </w:r>
      <w:r w:rsidR="00BA5B2B">
        <w:rPr>
          <w:b w:val="0"/>
          <w:sz w:val="28"/>
          <w:szCs w:val="28"/>
        </w:rPr>
        <w:t>о</w:t>
      </w:r>
      <w:r w:rsidR="00BA5B2B">
        <w:rPr>
          <w:b w:val="0"/>
          <w:sz w:val="28"/>
          <w:szCs w:val="28"/>
        </w:rPr>
        <w:t>селения на Территориальную избирательную комиссию Октябрьского района Ростовской области»</w:t>
      </w:r>
    </w:p>
    <w:p w:rsidR="004218AD" w:rsidRDefault="004218AD" w:rsidP="004218AD">
      <w:pPr>
        <w:pStyle w:val="a7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4218AD" w:rsidRDefault="004218AD" w:rsidP="004218AD">
      <w:pPr>
        <w:pStyle w:val="a7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BA5B2B" w:rsidRDefault="00BA5B2B" w:rsidP="00BA5B2B">
      <w:pPr>
        <w:spacing w:line="360" w:lineRule="auto"/>
        <w:jc w:val="both"/>
        <w:rPr>
          <w:sz w:val="27"/>
        </w:rPr>
      </w:pPr>
    </w:p>
    <w:p w:rsidR="00BA5B2B" w:rsidRDefault="00BA5B2B" w:rsidP="00BA5B2B">
      <w:pPr>
        <w:pStyle w:val="a3"/>
        <w:spacing w:line="360" w:lineRule="auto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1.</w:t>
      </w:r>
      <w:r>
        <w:rPr>
          <w:b w:val="0"/>
          <w:bCs/>
          <w:sz w:val="28"/>
        </w:rPr>
        <w:tab/>
        <w:t xml:space="preserve">Возложить полномочия </w:t>
      </w:r>
      <w:r w:rsidR="0091635C">
        <w:rPr>
          <w:b w:val="0"/>
          <w:bCs/>
          <w:sz w:val="28"/>
        </w:rPr>
        <w:t>окружной избирательной комиссии</w:t>
      </w:r>
      <w:r>
        <w:rPr>
          <w:b w:val="0"/>
          <w:bCs/>
          <w:sz w:val="28"/>
        </w:rPr>
        <w:t xml:space="preserve"> по </w:t>
      </w:r>
      <w:r w:rsidR="0091635C">
        <w:rPr>
          <w:b w:val="0"/>
          <w:bCs/>
          <w:sz w:val="28"/>
        </w:rPr>
        <w:t xml:space="preserve">дополнительным </w:t>
      </w:r>
      <w:r>
        <w:rPr>
          <w:b w:val="0"/>
          <w:bCs/>
          <w:sz w:val="28"/>
        </w:rPr>
        <w:t xml:space="preserve">выборам </w:t>
      </w:r>
      <w:proofErr w:type="gramStart"/>
      <w:r>
        <w:rPr>
          <w:b w:val="0"/>
          <w:bCs/>
          <w:sz w:val="28"/>
        </w:rPr>
        <w:t xml:space="preserve">депутатов </w:t>
      </w:r>
      <w:r>
        <w:rPr>
          <w:b w:val="0"/>
          <w:sz w:val="28"/>
        </w:rPr>
        <w:t>Собрания депутатов Алексеевского сельского поселения</w:t>
      </w:r>
      <w:r w:rsidR="0091635C">
        <w:rPr>
          <w:b w:val="0"/>
          <w:sz w:val="28"/>
        </w:rPr>
        <w:t xml:space="preserve"> </w:t>
      </w:r>
      <w:r>
        <w:rPr>
          <w:b w:val="0"/>
          <w:sz w:val="28"/>
        </w:rPr>
        <w:t>третьего созыва</w:t>
      </w:r>
      <w:proofErr w:type="gramEnd"/>
      <w:r w:rsidR="0091635C">
        <w:rPr>
          <w:b w:val="0"/>
          <w:sz w:val="28"/>
        </w:rPr>
        <w:t xml:space="preserve"> по Алексеевскому сельскому </w:t>
      </w:r>
      <w:proofErr w:type="spellStart"/>
      <w:r w:rsidR="0091635C">
        <w:rPr>
          <w:b w:val="0"/>
          <w:sz w:val="28"/>
        </w:rPr>
        <w:t>четыре</w:t>
      </w:r>
      <w:r w:rsidR="0091635C">
        <w:rPr>
          <w:b w:val="0"/>
          <w:sz w:val="28"/>
        </w:rPr>
        <w:t>х</w:t>
      </w:r>
      <w:r w:rsidR="0091635C">
        <w:rPr>
          <w:b w:val="0"/>
          <w:sz w:val="28"/>
        </w:rPr>
        <w:t>мандатному</w:t>
      </w:r>
      <w:proofErr w:type="spellEnd"/>
      <w:r w:rsidR="0091635C">
        <w:rPr>
          <w:b w:val="0"/>
          <w:sz w:val="28"/>
        </w:rPr>
        <w:t xml:space="preserve"> избирательному округу</w:t>
      </w:r>
      <w:r w:rsidR="00BC4D6E">
        <w:rPr>
          <w:b w:val="0"/>
          <w:sz w:val="28"/>
        </w:rPr>
        <w:t xml:space="preserve"> №1</w:t>
      </w:r>
      <w:r w:rsidR="0091635C">
        <w:rPr>
          <w:b w:val="0"/>
          <w:sz w:val="28"/>
        </w:rPr>
        <w:t xml:space="preserve"> на </w:t>
      </w:r>
      <w:r w:rsidR="004218AD">
        <w:rPr>
          <w:b w:val="0"/>
          <w:sz w:val="28"/>
        </w:rPr>
        <w:t>Т</w:t>
      </w:r>
      <w:r>
        <w:rPr>
          <w:b w:val="0"/>
          <w:sz w:val="28"/>
        </w:rPr>
        <w:t>ерриториальную избирательную комиссию Октябрьского района</w:t>
      </w:r>
      <w:r w:rsidR="004218AD">
        <w:rPr>
          <w:b w:val="0"/>
          <w:sz w:val="28"/>
        </w:rPr>
        <w:t xml:space="preserve"> </w:t>
      </w:r>
      <w:r w:rsidR="004218AD" w:rsidRPr="004218AD">
        <w:rPr>
          <w:b w:val="0"/>
          <w:sz w:val="28"/>
          <w:szCs w:val="28"/>
        </w:rPr>
        <w:t>Ростовской области</w:t>
      </w:r>
      <w:r>
        <w:rPr>
          <w:b w:val="0"/>
          <w:bCs/>
          <w:sz w:val="28"/>
        </w:rPr>
        <w:t>.</w:t>
      </w:r>
    </w:p>
    <w:p w:rsidR="00BA5B2B" w:rsidRDefault="00BA5B2B" w:rsidP="00BA5B2B">
      <w:pPr>
        <w:pStyle w:val="a3"/>
        <w:spacing w:line="360" w:lineRule="auto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2.</w:t>
      </w:r>
      <w:r>
        <w:rPr>
          <w:b w:val="0"/>
          <w:bCs/>
          <w:sz w:val="28"/>
        </w:rPr>
        <w:tab/>
        <w:t>Направить настоящее постановление в Избирательную комиссию Ростовской области для согласования возложения полномочий</w:t>
      </w:r>
      <w:r w:rsidR="0091635C" w:rsidRPr="0091635C">
        <w:rPr>
          <w:b w:val="0"/>
          <w:bCs/>
          <w:sz w:val="28"/>
        </w:rPr>
        <w:t xml:space="preserve"> </w:t>
      </w:r>
      <w:r w:rsidR="0091635C">
        <w:rPr>
          <w:b w:val="0"/>
          <w:bCs/>
          <w:sz w:val="28"/>
        </w:rPr>
        <w:t>окружной и</w:t>
      </w:r>
      <w:r w:rsidR="0091635C">
        <w:rPr>
          <w:b w:val="0"/>
          <w:bCs/>
          <w:sz w:val="28"/>
        </w:rPr>
        <w:t>з</w:t>
      </w:r>
      <w:r w:rsidR="0091635C">
        <w:rPr>
          <w:b w:val="0"/>
          <w:bCs/>
          <w:sz w:val="28"/>
        </w:rPr>
        <w:t xml:space="preserve">бирательной комиссии по дополнительным выборам </w:t>
      </w:r>
      <w:proofErr w:type="gramStart"/>
      <w:r w:rsidR="0091635C">
        <w:rPr>
          <w:b w:val="0"/>
          <w:bCs/>
          <w:sz w:val="28"/>
        </w:rPr>
        <w:t xml:space="preserve">депутатов </w:t>
      </w:r>
      <w:r w:rsidR="0091635C">
        <w:rPr>
          <w:b w:val="0"/>
          <w:sz w:val="28"/>
        </w:rPr>
        <w:t>Собрания д</w:t>
      </w:r>
      <w:r w:rsidR="0091635C">
        <w:rPr>
          <w:b w:val="0"/>
          <w:sz w:val="28"/>
        </w:rPr>
        <w:t>е</w:t>
      </w:r>
      <w:r w:rsidR="0091635C">
        <w:rPr>
          <w:b w:val="0"/>
          <w:sz w:val="28"/>
        </w:rPr>
        <w:t>путатов Алексеевского сельского поселения третьего созыва</w:t>
      </w:r>
      <w:proofErr w:type="gramEnd"/>
      <w:r w:rsidR="0091635C">
        <w:rPr>
          <w:b w:val="0"/>
          <w:sz w:val="28"/>
        </w:rPr>
        <w:t xml:space="preserve"> по Алексее</w:t>
      </w:r>
      <w:r w:rsidR="0091635C">
        <w:rPr>
          <w:b w:val="0"/>
          <w:sz w:val="28"/>
        </w:rPr>
        <w:t>в</w:t>
      </w:r>
      <w:r w:rsidR="0091635C">
        <w:rPr>
          <w:b w:val="0"/>
          <w:sz w:val="28"/>
        </w:rPr>
        <w:t xml:space="preserve">скому сельскому </w:t>
      </w:r>
      <w:proofErr w:type="spellStart"/>
      <w:r w:rsidR="0091635C">
        <w:rPr>
          <w:b w:val="0"/>
          <w:sz w:val="28"/>
        </w:rPr>
        <w:t>четырехмандатному</w:t>
      </w:r>
      <w:proofErr w:type="spellEnd"/>
      <w:r w:rsidR="0091635C">
        <w:rPr>
          <w:b w:val="0"/>
          <w:sz w:val="28"/>
        </w:rPr>
        <w:t xml:space="preserve"> избирательному округу</w:t>
      </w:r>
      <w:r>
        <w:rPr>
          <w:b w:val="0"/>
          <w:bCs/>
          <w:sz w:val="28"/>
        </w:rPr>
        <w:t xml:space="preserve"> </w:t>
      </w:r>
      <w:r w:rsidR="00BC4D6E">
        <w:rPr>
          <w:b w:val="0"/>
          <w:bCs/>
          <w:sz w:val="28"/>
        </w:rPr>
        <w:t xml:space="preserve">№1 </w:t>
      </w:r>
      <w:r w:rsidR="0091635C">
        <w:rPr>
          <w:b w:val="0"/>
          <w:sz w:val="28"/>
        </w:rPr>
        <w:t xml:space="preserve">на </w:t>
      </w:r>
      <w:r w:rsidR="004218AD">
        <w:rPr>
          <w:b w:val="0"/>
          <w:sz w:val="28"/>
        </w:rPr>
        <w:t>Терр</w:t>
      </w:r>
      <w:r w:rsidR="004218AD">
        <w:rPr>
          <w:b w:val="0"/>
          <w:sz w:val="28"/>
        </w:rPr>
        <w:t>и</w:t>
      </w:r>
      <w:r w:rsidR="004218AD">
        <w:rPr>
          <w:b w:val="0"/>
          <w:sz w:val="28"/>
        </w:rPr>
        <w:t xml:space="preserve">ториальную избирательную комиссию Октябрьского района </w:t>
      </w:r>
      <w:r w:rsidR="004218AD" w:rsidRPr="004218AD">
        <w:rPr>
          <w:b w:val="0"/>
          <w:sz w:val="28"/>
          <w:szCs w:val="28"/>
        </w:rPr>
        <w:t>Ростовской о</w:t>
      </w:r>
      <w:r w:rsidR="004218AD" w:rsidRPr="004218AD">
        <w:rPr>
          <w:b w:val="0"/>
          <w:sz w:val="28"/>
          <w:szCs w:val="28"/>
        </w:rPr>
        <w:t>б</w:t>
      </w:r>
      <w:r w:rsidR="004218AD" w:rsidRPr="004218AD">
        <w:rPr>
          <w:b w:val="0"/>
          <w:sz w:val="28"/>
          <w:szCs w:val="28"/>
        </w:rPr>
        <w:t>ласти</w:t>
      </w:r>
      <w:r>
        <w:rPr>
          <w:b w:val="0"/>
          <w:bCs/>
          <w:sz w:val="28"/>
        </w:rPr>
        <w:t>.</w:t>
      </w:r>
    </w:p>
    <w:p w:rsidR="00BA5B2B" w:rsidRDefault="00BA5B2B" w:rsidP="00BA5B2B">
      <w:pPr>
        <w:pStyle w:val="a3"/>
        <w:spacing w:line="360" w:lineRule="auto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3.</w:t>
      </w:r>
      <w:r>
        <w:rPr>
          <w:b w:val="0"/>
          <w:bCs/>
          <w:sz w:val="28"/>
        </w:rPr>
        <w:tab/>
        <w:t>Опубликовать данное постановление в районной газете «Сел</w:t>
      </w:r>
      <w:r>
        <w:rPr>
          <w:b w:val="0"/>
          <w:bCs/>
          <w:sz w:val="28"/>
        </w:rPr>
        <w:t>ь</w:t>
      </w:r>
      <w:r>
        <w:rPr>
          <w:b w:val="0"/>
          <w:bCs/>
          <w:sz w:val="28"/>
        </w:rPr>
        <w:t>ск</w:t>
      </w:r>
      <w:r w:rsidR="00BC4D6E">
        <w:rPr>
          <w:b w:val="0"/>
          <w:bCs/>
          <w:sz w:val="28"/>
        </w:rPr>
        <w:t>ий вестник» до 7 июня 2015</w:t>
      </w:r>
      <w:r>
        <w:rPr>
          <w:b w:val="0"/>
          <w:bCs/>
          <w:sz w:val="28"/>
        </w:rPr>
        <w:t xml:space="preserve"> года.</w:t>
      </w:r>
    </w:p>
    <w:p w:rsidR="00BA5B2B" w:rsidRDefault="00BA5B2B" w:rsidP="00BA5B2B">
      <w:pPr>
        <w:pStyle w:val="a3"/>
        <w:spacing w:line="360" w:lineRule="auto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4.</w:t>
      </w:r>
      <w:r>
        <w:rPr>
          <w:b w:val="0"/>
          <w:bCs/>
          <w:sz w:val="28"/>
        </w:rPr>
        <w:tab/>
      </w:r>
      <w:proofErr w:type="gramStart"/>
      <w:r>
        <w:rPr>
          <w:b w:val="0"/>
          <w:bCs/>
          <w:sz w:val="28"/>
        </w:rPr>
        <w:t>Контроль за</w:t>
      </w:r>
      <w:proofErr w:type="gramEnd"/>
      <w:r>
        <w:rPr>
          <w:b w:val="0"/>
          <w:bCs/>
          <w:sz w:val="28"/>
        </w:rPr>
        <w:t xml:space="preserve"> выполнением данного постановления возложить на председателя территориальной избирательной комиссии  Ю.А. Точеного.</w:t>
      </w:r>
    </w:p>
    <w:p w:rsidR="00BA5B2B" w:rsidRDefault="00BA5B2B" w:rsidP="00BA5B2B">
      <w:pPr>
        <w:spacing w:line="360" w:lineRule="auto"/>
        <w:jc w:val="both"/>
        <w:rPr>
          <w:rFonts w:ascii="Times New Roman CYR" w:hAnsi="Times New Roman CYR"/>
          <w:bCs/>
          <w:sz w:val="28"/>
        </w:rPr>
      </w:pPr>
    </w:p>
    <w:p w:rsidR="00BA5B2B" w:rsidRDefault="00BA5B2B" w:rsidP="00BA5B2B">
      <w:pPr>
        <w:rPr>
          <w:rFonts w:ascii="Times New Roman CYR" w:hAnsi="Times New Roman CYR"/>
        </w:rPr>
      </w:pPr>
    </w:p>
    <w:p w:rsidR="00BA5B2B" w:rsidRDefault="00BA5B2B" w:rsidP="00BA5B2B">
      <w:pPr>
        <w:pStyle w:val="4"/>
        <w:spacing w:line="240" w:lineRule="auto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Точёный</w:t>
      </w:r>
    </w:p>
    <w:p w:rsidR="00BA5B2B" w:rsidRDefault="00BA5B2B" w:rsidP="00BA5B2B">
      <w:pPr>
        <w:rPr>
          <w:sz w:val="28"/>
        </w:rPr>
      </w:pPr>
    </w:p>
    <w:p w:rsidR="004218AD" w:rsidRDefault="004218AD" w:rsidP="00BA5B2B">
      <w:pPr>
        <w:pStyle w:val="4"/>
        <w:spacing w:line="240" w:lineRule="auto"/>
        <w:jc w:val="left"/>
      </w:pPr>
    </w:p>
    <w:p w:rsidR="00BA5B2B" w:rsidRDefault="00BA5B2B" w:rsidP="00BA5B2B">
      <w:pPr>
        <w:pStyle w:val="4"/>
        <w:spacing w:line="240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p w:rsidR="00BA5B2B" w:rsidRDefault="00BA5B2B" w:rsidP="00BA5B2B"/>
    <w:p w:rsidR="00BA5B2B" w:rsidRDefault="00BA5B2B" w:rsidP="00BA5B2B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A5B2B"/>
    <w:rsid w:val="004218AD"/>
    <w:rsid w:val="0062249D"/>
    <w:rsid w:val="006D0225"/>
    <w:rsid w:val="008D11B4"/>
    <w:rsid w:val="0091635C"/>
    <w:rsid w:val="009471E1"/>
    <w:rsid w:val="00BA5B2B"/>
    <w:rsid w:val="00BC4D6E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5B2B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5B2B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BA5B2B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5B2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A5B2B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BA5B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BA5B2B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BA5B2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B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B2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4218AD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2015-05-22T07:56:00Z</dcterms:created>
  <dcterms:modified xsi:type="dcterms:W3CDTF">2017-02-14T12:03:00Z</dcterms:modified>
</cp:coreProperties>
</file>