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AE" w:rsidRDefault="00980B3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83FAE" w:rsidRDefault="00980B3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83FAE" w:rsidRDefault="00980B3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583FAE" w:rsidRDefault="00583FAE"/>
    <w:p w:rsidR="00583FAE" w:rsidRDefault="00980B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83FAE" w:rsidRDefault="00583FAE">
      <w:pPr>
        <w:rPr>
          <w:sz w:val="28"/>
          <w:szCs w:val="28"/>
        </w:rPr>
      </w:pPr>
    </w:p>
    <w:p w:rsidR="00583FAE" w:rsidRDefault="00853B2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980B37">
        <w:rPr>
          <w:bCs/>
          <w:sz w:val="28"/>
          <w:szCs w:val="28"/>
        </w:rPr>
        <w:t xml:space="preserve">  августа  2026 г.</w:t>
      </w:r>
      <w:r w:rsidR="00980B37">
        <w:rPr>
          <w:bCs/>
          <w:sz w:val="28"/>
          <w:szCs w:val="28"/>
        </w:rPr>
        <w:tab/>
      </w:r>
      <w:r w:rsidR="00980B37">
        <w:rPr>
          <w:bCs/>
          <w:sz w:val="28"/>
          <w:szCs w:val="28"/>
        </w:rPr>
        <w:tab/>
      </w:r>
      <w:r w:rsidR="00980B37">
        <w:rPr>
          <w:bCs/>
          <w:sz w:val="28"/>
          <w:szCs w:val="28"/>
        </w:rPr>
        <w:tab/>
        <w:t xml:space="preserve">       </w:t>
      </w:r>
      <w:r w:rsidR="00980B37">
        <w:rPr>
          <w:bCs/>
          <w:sz w:val="28"/>
          <w:szCs w:val="28"/>
        </w:rPr>
        <w:tab/>
      </w:r>
      <w:r w:rsidR="00980B37">
        <w:rPr>
          <w:bCs/>
          <w:sz w:val="28"/>
          <w:szCs w:val="28"/>
        </w:rPr>
        <w:tab/>
      </w:r>
      <w:r w:rsidR="00980B37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19-26</w:t>
      </w:r>
    </w:p>
    <w:p w:rsidR="00583FAE" w:rsidRDefault="00980B3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583FAE" w:rsidRDefault="00583FA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583FAE">
        <w:tc>
          <w:tcPr>
            <w:tcW w:w="5571" w:type="dxa"/>
            <w:shd w:val="clear" w:color="auto" w:fill="auto"/>
          </w:tcPr>
          <w:p w:rsidR="00583FAE" w:rsidRDefault="00980B37">
            <w:pPr>
              <w:pStyle w:val="31"/>
            </w:pPr>
            <w:r>
              <w:t>О регистрации Краснов</w:t>
            </w:r>
            <w:r>
              <w:t>а</w:t>
            </w:r>
            <w:r>
              <w:t xml:space="preserve"> Алексе</w:t>
            </w:r>
            <w:r>
              <w:t>я</w:t>
            </w:r>
            <w:r>
              <w:t xml:space="preserve"> Васильевич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Краснокутск</w:t>
            </w:r>
            <w:r>
              <w:t>ого</w:t>
            </w:r>
            <w:proofErr w:type="spellEnd"/>
            <w:r>
              <w:t xml:space="preserve"> сельского  поселения Октябрьского района Ростовской области </w:t>
            </w:r>
            <w:r>
              <w:t>по</w:t>
            </w:r>
            <w:r>
              <w:t xml:space="preserve"> </w:t>
            </w:r>
            <w:proofErr w:type="spellStart"/>
            <w:r>
              <w:t>Краснокутск</w:t>
            </w:r>
            <w:r>
              <w:t>ому</w:t>
            </w:r>
            <w:proofErr w:type="spellEnd"/>
            <w:r>
              <w:t xml:space="preserve"> </w:t>
            </w:r>
            <w:proofErr w:type="spellStart"/>
            <w:r>
              <w:t>десятимандатн</w:t>
            </w:r>
            <w:r>
              <w:t>ому</w:t>
            </w:r>
            <w:proofErr w:type="spellEnd"/>
            <w:r>
              <w:t xml:space="preserve"> избирательн</w:t>
            </w:r>
            <w:r>
              <w:t>ому</w:t>
            </w:r>
            <w:r>
              <w:t xml:space="preserve"> округ</w:t>
            </w:r>
            <w:r>
              <w:t>у</w:t>
            </w:r>
            <w:r>
              <w:t xml:space="preserve"> №1</w:t>
            </w:r>
          </w:p>
        </w:tc>
      </w:tr>
    </w:tbl>
    <w:p w:rsidR="00583FAE" w:rsidRDefault="00583FAE">
      <w:pPr>
        <w:jc w:val="both"/>
        <w:rPr>
          <w:sz w:val="16"/>
          <w:szCs w:val="16"/>
        </w:rPr>
      </w:pPr>
    </w:p>
    <w:p w:rsidR="00583FAE" w:rsidRDefault="00980B37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Краснов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>
        <w:rPr>
          <w:sz w:val="28"/>
          <w:szCs w:val="28"/>
          <w:lang w:eastAsia="ar-SA"/>
        </w:rPr>
        <w:t xml:space="preserve"> кандида</w:t>
      </w:r>
      <w:r>
        <w:rPr>
          <w:sz w:val="28"/>
          <w:szCs w:val="28"/>
          <w:lang w:eastAsia="ar-SA"/>
        </w:rPr>
        <w:t>том в депутаты Собрания депутатов</w:t>
      </w:r>
      <w:proofErr w:type="gram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ого</w:t>
      </w:r>
      <w:proofErr w:type="spellEnd"/>
      <w:r>
        <w:rPr>
          <w:sz w:val="28"/>
          <w:szCs w:val="28"/>
          <w:lang w:eastAsia="ar-SA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  <w:lang w:eastAsia="ar-SA"/>
        </w:rPr>
        <w:t>по</w:t>
      </w:r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десятимандатн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избирательн</w:t>
      </w:r>
      <w:r>
        <w:rPr>
          <w:sz w:val="28"/>
          <w:szCs w:val="28"/>
          <w:lang w:eastAsia="ar-SA"/>
        </w:rPr>
        <w:t>ому</w:t>
      </w:r>
      <w:r>
        <w:rPr>
          <w:sz w:val="28"/>
          <w:szCs w:val="28"/>
          <w:lang w:eastAsia="ar-SA"/>
        </w:rPr>
        <w:t xml:space="preserve"> округ</w:t>
      </w:r>
      <w:r>
        <w:rPr>
          <w:sz w:val="28"/>
          <w:szCs w:val="28"/>
          <w:lang w:eastAsia="ar-SA"/>
        </w:rPr>
        <w:t>у</w:t>
      </w:r>
      <w:r>
        <w:rPr>
          <w:sz w:val="28"/>
          <w:szCs w:val="28"/>
          <w:lang w:eastAsia="ar-SA"/>
        </w:rPr>
        <w:t xml:space="preserve"> №1 тр</w:t>
      </w:r>
      <w:r>
        <w:rPr>
          <w:sz w:val="28"/>
          <w:szCs w:val="28"/>
        </w:rPr>
        <w:t>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 статей 17</w:t>
      </w:r>
      <w:r>
        <w:rPr>
          <w:sz w:val="28"/>
          <w:szCs w:val="28"/>
        </w:rPr>
        <w:t xml:space="preserve">, 33 </w:t>
      </w:r>
      <w:r>
        <w:rPr>
          <w:sz w:val="28"/>
          <w:szCs w:val="28"/>
          <w:lang w:eastAsia="ar-SA"/>
        </w:rPr>
        <w:t>Областного закона</w:t>
      </w:r>
    </w:p>
    <w:p w:rsidR="00583FAE" w:rsidRDefault="00583FAE">
      <w:pPr>
        <w:pStyle w:val="-1"/>
        <w:spacing w:line="240" w:lineRule="auto"/>
        <w:rPr>
          <w:szCs w:val="28"/>
        </w:rPr>
      </w:pPr>
    </w:p>
    <w:p w:rsidR="00583FAE" w:rsidRDefault="00980B37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583FAE" w:rsidRDefault="00583FAE">
      <w:pPr>
        <w:pStyle w:val="a3"/>
        <w:jc w:val="center"/>
        <w:rPr>
          <w:b/>
          <w:sz w:val="16"/>
          <w:szCs w:val="16"/>
        </w:rPr>
      </w:pPr>
    </w:p>
    <w:p w:rsidR="00583FAE" w:rsidRDefault="00980B37">
      <w:pPr>
        <w:pStyle w:val="a3"/>
        <w:jc w:val="center"/>
      </w:pPr>
      <w:r>
        <w:t>Ростовской области ПОСТАНОВИЛА:</w:t>
      </w:r>
    </w:p>
    <w:p w:rsidR="00583FAE" w:rsidRDefault="00583FAE">
      <w:pPr>
        <w:pStyle w:val="a3"/>
        <w:jc w:val="center"/>
        <w:rPr>
          <w:sz w:val="16"/>
          <w:szCs w:val="16"/>
        </w:rPr>
      </w:pPr>
    </w:p>
    <w:p w:rsidR="00583FAE" w:rsidRDefault="00980B3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№1 Краснов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х</w:t>
      </w:r>
      <w:r>
        <w:rPr>
          <w:sz w:val="28"/>
          <w:szCs w:val="28"/>
        </w:rPr>
        <w:t>. Калиновка; место работы и должность – ООО "</w:t>
      </w:r>
      <w:proofErr w:type="spellStart"/>
      <w:r>
        <w:rPr>
          <w:sz w:val="28"/>
          <w:szCs w:val="28"/>
        </w:rPr>
        <w:t>Трансуголь</w:t>
      </w:r>
      <w:proofErr w:type="spellEnd"/>
      <w:r>
        <w:rPr>
          <w:sz w:val="28"/>
          <w:szCs w:val="28"/>
        </w:rPr>
        <w:t>" г. Новошахтинск, начальник смены,</w:t>
      </w:r>
      <w:r>
        <w:rPr>
          <w:sz w:val="28"/>
          <w:szCs w:val="28"/>
        </w:rPr>
        <w:t xml:space="preserve">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Октябрьским местным отделением Всероссийской политической партии "ЕДИНАЯ РОССИЯ".</w:t>
      </w:r>
      <w:proofErr w:type="gramEnd"/>
      <w:r>
        <w:rPr>
          <w:sz w:val="28"/>
          <w:szCs w:val="28"/>
        </w:rPr>
        <w:t xml:space="preserve"> Дата регистрации </w:t>
      </w:r>
      <w:r w:rsidR="00853B2E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853B2E">
        <w:rPr>
          <w:sz w:val="28"/>
          <w:szCs w:val="28"/>
        </w:rPr>
        <w:t>14 часов 5</w:t>
      </w:r>
      <w:r w:rsidR="00853B2E">
        <w:rPr>
          <w:sz w:val="28"/>
          <w:szCs w:val="28"/>
        </w:rPr>
        <w:t>3</w:t>
      </w:r>
      <w:r w:rsidR="00853B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853B2E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83FAE" w:rsidRDefault="00980B3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</w:t>
      </w:r>
      <w:r>
        <w:rPr>
          <w:sz w:val="28"/>
          <w:szCs w:val="28"/>
        </w:rPr>
        <w:t xml:space="preserve">оверение установленного образца. </w:t>
      </w:r>
    </w:p>
    <w:p w:rsidR="00583FAE" w:rsidRDefault="00980B3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583FAE" w:rsidRDefault="00980B3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583FAE" w:rsidRDefault="00980B3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</w:t>
      </w:r>
      <w:r>
        <w:rPr>
          <w:sz w:val="28"/>
          <w:szCs w:val="28"/>
        </w:rPr>
        <w:t>льной избирательной комиссии Октябрьского района Ростовской области Михайлову Т.А.</w:t>
      </w:r>
    </w:p>
    <w:p w:rsidR="00583FAE" w:rsidRDefault="00583FAE">
      <w:pPr>
        <w:ind w:firstLine="360"/>
        <w:jc w:val="both"/>
        <w:rPr>
          <w:sz w:val="28"/>
          <w:szCs w:val="28"/>
        </w:rPr>
      </w:pPr>
    </w:p>
    <w:p w:rsidR="00583FAE" w:rsidRDefault="00583FAE">
      <w:pPr>
        <w:pStyle w:val="a3"/>
        <w:ind w:firstLine="720"/>
        <w:rPr>
          <w:sz w:val="16"/>
          <w:szCs w:val="16"/>
        </w:rPr>
      </w:pPr>
    </w:p>
    <w:p w:rsidR="00583FAE" w:rsidRDefault="00583FAE">
      <w:pPr>
        <w:pStyle w:val="a3"/>
        <w:ind w:firstLine="360"/>
        <w:rPr>
          <w:sz w:val="16"/>
          <w:szCs w:val="16"/>
        </w:rPr>
      </w:pPr>
    </w:p>
    <w:p w:rsidR="00583FAE" w:rsidRDefault="00583FAE">
      <w:pPr>
        <w:pStyle w:val="a3"/>
        <w:ind w:firstLine="360"/>
      </w:pPr>
    </w:p>
    <w:p w:rsidR="00583FAE" w:rsidRDefault="00980B37">
      <w:pPr>
        <w:pStyle w:val="3"/>
      </w:pPr>
      <w:r>
        <w:t>Председатель комиссии                                                        И.В. Болдырева</w:t>
      </w:r>
    </w:p>
    <w:p w:rsidR="00583FAE" w:rsidRDefault="00583FAE">
      <w:pPr>
        <w:rPr>
          <w:sz w:val="28"/>
        </w:rPr>
      </w:pPr>
    </w:p>
    <w:p w:rsidR="00583FAE" w:rsidRDefault="00980B37">
      <w:r>
        <w:rPr>
          <w:sz w:val="28"/>
        </w:rPr>
        <w:t xml:space="preserve">Секретарь комиссии                                                          </w:t>
      </w:r>
      <w:r>
        <w:rPr>
          <w:sz w:val="28"/>
        </w:rPr>
        <w:t xml:space="preserve">    Т.А. Михайлова</w:t>
      </w:r>
    </w:p>
    <w:p w:rsidR="00583FAE" w:rsidRDefault="00583FAE"/>
    <w:p w:rsidR="00583FAE" w:rsidRDefault="00583FAE"/>
    <w:sectPr w:rsidR="00583FA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B37" w:rsidRDefault="00980B37">
      <w:r>
        <w:separator/>
      </w:r>
    </w:p>
  </w:endnote>
  <w:endnote w:type="continuationSeparator" w:id="0">
    <w:p w:rsidR="00980B37" w:rsidRDefault="0098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B37" w:rsidRDefault="00980B37">
      <w:r>
        <w:separator/>
      </w:r>
    </w:p>
  </w:footnote>
  <w:footnote w:type="continuationSeparator" w:id="0">
    <w:p w:rsidR="00980B37" w:rsidRDefault="00980B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83FAE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3B2E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80B37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0FBE5365"/>
    <w:rsid w:val="2F5D7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2021-08-12T15:45:00Z</cp:lastPrinted>
  <dcterms:created xsi:type="dcterms:W3CDTF">2026-08-07T15:01:00Z</dcterms:created>
  <dcterms:modified xsi:type="dcterms:W3CDTF">2026-08-12T10:19:00Z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6345ACB33AB9FFC600EF796A2B13F4ED_42</vt:lpwstr>
  </property>
</Properties>
</file>