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4"/>
        <w:gridCol w:w="2835"/>
      </w:tblGrid>
      <w:tr w:rsidR="009445E0" w:rsidTr="0046532C">
        <w:trPr>
          <w:trHeight w:val="2025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9445E0" w:rsidRDefault="0086273C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5F78C7" w:rsidRPr="00EE52D0" w:rsidRDefault="005F78C7" w:rsidP="005F78C7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</w:t>
            </w:r>
            <w:proofErr w:type="gramStart"/>
            <w:r w:rsidRPr="00EE52D0">
              <w:rPr>
                <w:rFonts w:ascii="Times New Roman" w:eastAsia="Times New Roman" w:hAnsi="Times New Roman" w:cs="Times New Roman"/>
                <w:b/>
              </w:rPr>
              <w:t>депутатов Собрания депутатов А</w:t>
            </w:r>
            <w:r>
              <w:rPr>
                <w:rFonts w:ascii="Times New Roman" w:eastAsia="Times New Roman" w:hAnsi="Times New Roman" w:cs="Times New Roman"/>
                <w:b/>
              </w:rPr>
              <w:t>ртемовского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  <w:proofErr w:type="gramEnd"/>
          </w:p>
          <w:p w:rsidR="005F78C7" w:rsidRDefault="005F78C7" w:rsidP="005F78C7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>по А</w:t>
            </w:r>
            <w:r>
              <w:rPr>
                <w:rFonts w:ascii="Times New Roman" w:eastAsia="Times New Roman" w:hAnsi="Times New Roman" w:cs="Times New Roman"/>
                <w:b/>
              </w:rPr>
              <w:t>ртемовскому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пя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>тимандатному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избирательному округу №1</w:t>
            </w:r>
            <w:r w:rsidRPr="00F36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362AF">
              <w:rPr>
                <w:sz w:val="24"/>
                <w:szCs w:val="24"/>
              </w:rPr>
              <w:br/>
            </w:r>
          </w:p>
          <w:p w:rsidR="009445E0" w:rsidRDefault="005F78C7" w:rsidP="005F78C7">
            <w:pPr>
              <w:spacing w:before="1" w:after="1" w:line="240" w:lineRule="auto"/>
              <w:jc w:val="center"/>
            </w:pPr>
            <w:r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9445E0" w:rsidRDefault="00D74FBE" w:rsidP="00D74FBE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  <w:r w:rsidR="0086273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F78C7" w:rsidTr="005F78C7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9445E0" w:rsidRPr="003031D0" w:rsidRDefault="005F78C7" w:rsidP="005F78C7">
            <w:pPr>
              <w:spacing w:before="1" w:after="1" w:line="240" w:lineRule="auto"/>
              <w:jc w:val="center"/>
              <w:rPr>
                <w:b/>
              </w:rPr>
            </w:pPr>
            <w:r w:rsidRPr="003031D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О ПОРЯДКЕ ЗАПОЛНЕНИЯ ИЗБИРАТЕЛЬНОГО БЮЛЛЕТЕНЯ</w:t>
            </w:r>
          </w:p>
        </w:tc>
      </w:tr>
      <w:tr w:rsidR="005F78C7" w:rsidTr="005F78C7">
        <w:trPr>
          <w:trHeight w:val="1609"/>
          <w:jc w:val="center"/>
        </w:trPr>
        <w:tc>
          <w:tcPr>
            <w:tcW w:w="11339" w:type="dxa"/>
            <w:gridSpan w:val="2"/>
          </w:tcPr>
          <w:p w:rsidR="005F78C7" w:rsidRPr="00EE52D0" w:rsidRDefault="005F78C7" w:rsidP="005F78C7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       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Поставьте любые знаки не более чем </w:t>
            </w:r>
            <w:r w:rsidRPr="00103E8C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в </w:t>
            </w:r>
            <w:r w:rsidR="00103E8C" w:rsidRPr="00103E8C">
              <w:rPr>
                <w:rFonts w:ascii="Times" w:hAnsi="Times"/>
                <w:sz w:val="18"/>
                <w:szCs w:val="18"/>
                <w:lang w:val="ru-RU" w:eastAsia="ru-RU"/>
              </w:rPr>
              <w:t>пяти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пустых квадратах справа от фамилий, зарегистрированных кандидатов, в пользу которых сделан выбор.</w:t>
            </w:r>
          </w:p>
          <w:p w:rsidR="005F78C7" w:rsidRPr="00EE52D0" w:rsidRDefault="005F78C7" w:rsidP="005F78C7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      </w:t>
            </w:r>
            <w:proofErr w:type="gramStart"/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EB5C98" w:rsidRPr="00EB5C98">
              <w:rPr>
                <w:rFonts w:ascii="Times" w:hAnsi="Times"/>
                <w:sz w:val="18"/>
                <w:szCs w:val="18"/>
                <w:lang w:val="ru-RU" w:eastAsia="ru-RU"/>
              </w:rPr>
              <w:t>пять</w:t>
            </w:r>
            <w:r w:rsidRPr="00EB5C98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к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вадратов, считается недействительным.</w:t>
            </w:r>
            <w:proofErr w:type="gramEnd"/>
          </w:p>
          <w:p w:rsidR="009445E0" w:rsidRDefault="005F78C7" w:rsidP="005F78C7">
            <w:pPr>
              <w:spacing w:before="1" w:after="1" w:line="240" w:lineRule="auto"/>
            </w:pPr>
            <w:r w:rsidRPr="00EE52D0">
              <w:rPr>
                <w:rFonts w:ascii="Times" w:hAnsi="Times"/>
                <w:iCs/>
                <w:sz w:val="18"/>
                <w:szCs w:val="18"/>
              </w:rPr>
              <w:t xml:space="preserve">       Избирательный бюллетень, не заверенный подписями двух членов избирательной комиссии с правом решающего голоса и печатью этой избирательной комиссии,</w:t>
            </w:r>
            <w:r w:rsidRPr="00EE52D0">
              <w:rPr>
                <w:rFonts w:ascii="Times" w:hAnsi="Times"/>
                <w:sz w:val="18"/>
                <w:szCs w:val="18"/>
              </w:rPr>
              <w:t xml:space="preserve"> </w:t>
            </w:r>
            <w:r w:rsidRPr="00EE52D0">
              <w:rPr>
                <w:rFonts w:ascii="Times" w:hAnsi="Times"/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</w:t>
            </w:r>
          </w:p>
        </w:tc>
      </w:tr>
      <w:tr w:rsidR="005F78C7" w:rsidTr="003031D0">
        <w:trPr>
          <w:trHeight w:val="401"/>
          <w:jc w:val="center"/>
        </w:trPr>
        <w:tc>
          <w:tcPr>
            <w:tcW w:w="11339" w:type="dxa"/>
            <w:gridSpan w:val="2"/>
          </w:tcPr>
          <w:p w:rsidR="003031D0" w:rsidRDefault="003031D0" w:rsidP="003031D0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В случае использования прозрачных ящиков для голосования, в целях защи</w:t>
            </w:r>
            <w:r>
              <w:rPr>
                <w:rFonts w:ascii="Times" w:hAnsi="Times"/>
                <w:sz w:val="18"/>
                <w:szCs w:val="18"/>
                <w:lang w:val="ru-RU" w:eastAsia="ru-RU"/>
              </w:rPr>
              <w:t>ты тайны голосования избирателя,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</w:t>
            </w:r>
          </w:p>
          <w:p w:rsidR="005F78C7" w:rsidRPr="00EE52D0" w:rsidRDefault="003031D0" w:rsidP="003031D0">
            <w:pPr>
              <w:pStyle w:val="3"/>
              <w:spacing w:after="0"/>
              <w:jc w:val="center"/>
              <w:rPr>
                <w:rFonts w:ascii="Times" w:hAnsi="Times"/>
                <w:sz w:val="18"/>
                <w:szCs w:val="18"/>
                <w:lang w:val="ru-RU" w:eastAsia="ru-RU"/>
              </w:rPr>
            </w:pPr>
            <w:r>
              <w:rPr>
                <w:rFonts w:ascii="Times" w:hAnsi="Times"/>
                <w:sz w:val="18"/>
                <w:szCs w:val="18"/>
                <w:lang w:val="ru-RU" w:eastAsia="ru-RU"/>
              </w:rPr>
              <w:t>и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збирательный бюллетень складывается лицевой стороной внутрь.</w:t>
            </w:r>
          </w:p>
        </w:tc>
      </w:tr>
    </w:tbl>
    <w:p w:rsidR="009445E0" w:rsidRDefault="009445E0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8"/>
        <w:gridCol w:w="7427"/>
        <w:gridCol w:w="1134"/>
      </w:tblGrid>
      <w:tr w:rsidR="009445E0" w:rsidTr="005F78C7">
        <w:trPr>
          <w:trHeight w:val="1020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БАЛЕСТА </w:t>
            </w:r>
          </w:p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Елена </w:t>
            </w:r>
          </w:p>
          <w:p w:rsidR="009445E0" w:rsidRDefault="0086273C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Анатольевна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9445E0" w:rsidRDefault="0086273C" w:rsidP="000C6FE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1970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Качкан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МБДОУ №14 "Аленушка", заведующий хозяйством; выдвинута: Всероссийская политическая партия "ЕДИНАЯ РОССИЯ"</w:t>
            </w:r>
            <w:r w:rsidR="000C6FE9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 партии «ЕДИНАЯ РОССИЯ»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445E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445E0" w:rsidRDefault="009445E0"/>
              </w:tc>
            </w:tr>
          </w:tbl>
          <w:p w:rsidR="009445E0" w:rsidRDefault="009445E0"/>
        </w:tc>
      </w:tr>
      <w:tr w:rsidR="009445E0" w:rsidTr="005F78C7">
        <w:trPr>
          <w:trHeight w:val="1020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БОНДАРЕВ </w:t>
            </w:r>
          </w:p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Павел </w:t>
            </w:r>
          </w:p>
          <w:p w:rsidR="009445E0" w:rsidRDefault="0086273C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Иванович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9445E0" w:rsidRDefault="0086273C" w:rsidP="000C6FE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1959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Новокадамово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пенсионер; </w:t>
            </w:r>
            <w:r w:rsidR="000C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0C6FE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А</w:t>
            </w:r>
            <w:r w:rsidR="000C6FE9">
              <w:rPr>
                <w:rFonts w:ascii="Times New Roman" w:eastAsia="Times New Roman" w:hAnsi="Times New Roman" w:cs="Times New Roman"/>
                <w:sz w:val="24"/>
                <w:szCs w:val="24"/>
              </w:rPr>
              <w:t>ртемовского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</w:t>
            </w:r>
            <w:r w:rsidR="000C6FE9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РОССИЯ", член партии «ЕДИНАЯ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445E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445E0" w:rsidRDefault="009445E0"/>
              </w:tc>
            </w:tr>
          </w:tbl>
          <w:p w:rsidR="009445E0" w:rsidRDefault="009445E0"/>
        </w:tc>
      </w:tr>
      <w:tr w:rsidR="009445E0">
        <w:trPr>
          <w:trHeight w:val="102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БУРКИН </w:t>
            </w:r>
          </w:p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Антон </w:t>
            </w:r>
          </w:p>
          <w:p w:rsidR="009445E0" w:rsidRDefault="0086273C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9445E0" w:rsidRDefault="0086273C" w:rsidP="000C6FE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 года рождения; место жительства — Ростовская область, город Новочеркасск; Благотворительный фонд «Народный Фронт. Всё для Победы», грузчик; выдвинут: Политическая партия ЛДПР – Либерально-демократическая партия России</w:t>
            </w:r>
            <w:r w:rsidR="000C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член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6FE9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Политической партии ЛДПР – Либерально-демократическая партия России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445E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445E0" w:rsidRDefault="009445E0"/>
              </w:tc>
            </w:tr>
          </w:tbl>
          <w:p w:rsidR="009445E0" w:rsidRDefault="009445E0"/>
        </w:tc>
      </w:tr>
      <w:tr w:rsidR="009445E0">
        <w:trPr>
          <w:trHeight w:val="102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ГЛУХОВ </w:t>
            </w:r>
          </w:p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Станислав</w:t>
            </w:r>
          </w:p>
          <w:p w:rsidR="009445E0" w:rsidRDefault="0086273C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9445E0" w:rsidRDefault="0086273C" w:rsidP="00732A96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1981 года рождения; место жительства — Ростовская область, город Шахты; ГБУ РО "Центральная районная больница" в Октябрьском районе, заведующий ФАП - фельдшер ФЗ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Качкан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03006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самовыдвижени</w:t>
            </w:r>
            <w:r w:rsidR="00732A9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445E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445E0" w:rsidRDefault="009445E0"/>
              </w:tc>
            </w:tr>
          </w:tbl>
          <w:p w:rsidR="009445E0" w:rsidRDefault="009445E0"/>
        </w:tc>
      </w:tr>
      <w:tr w:rsidR="009445E0">
        <w:trPr>
          <w:trHeight w:val="102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ЗАГОРУЛЬКО </w:t>
            </w:r>
          </w:p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9445E0" w:rsidRDefault="0086273C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9445E0" w:rsidRDefault="0086273C" w:rsidP="00732A96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1976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Качкан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ГБПОУ РО "Октябрьский аграрно-технологический техникум", мастер производственного обучения; самовыдвижени</w:t>
            </w:r>
            <w:r w:rsidR="00732A9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445E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445E0" w:rsidRDefault="009445E0"/>
              </w:tc>
            </w:tr>
          </w:tbl>
          <w:p w:rsidR="009445E0" w:rsidRDefault="009445E0"/>
        </w:tc>
      </w:tr>
      <w:tr w:rsidR="009445E0">
        <w:trPr>
          <w:trHeight w:val="102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КРЮКОВА </w:t>
            </w:r>
          </w:p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Аксана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445E0" w:rsidRDefault="0086273C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9445E0" w:rsidRDefault="0086273C" w:rsidP="000C6FE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1980 года рождения; место жительства — Ростовская область, Октябрьский район,</w:t>
            </w:r>
            <w:r w:rsidR="00030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поселок </w:t>
            </w:r>
            <w:proofErr w:type="spellStart"/>
            <w:r w:rsidR="0003006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Новокадамово</w:t>
            </w:r>
            <w:proofErr w:type="spellEnd"/>
            <w:r w:rsidR="0003006E">
              <w:rPr>
                <w:rFonts w:ascii="Times New Roman" w:eastAsia="Times New Roman" w:hAnsi="Times New Roman" w:cs="Times New Roman"/>
                <w:sz w:val="24"/>
                <w:szCs w:val="24"/>
              </w:rPr>
              <w:t>;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№50 "Радуга", учитель-логопед; выдвинута: Всероссийская политическая партия "ЕДИНАЯ РОССИЯ"</w:t>
            </w:r>
            <w:r w:rsidR="0003006E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 партии «ЕДИНАЯ РОССИЯ»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445E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445E0" w:rsidRDefault="009445E0"/>
              </w:tc>
            </w:tr>
          </w:tbl>
          <w:p w:rsidR="009445E0" w:rsidRDefault="009445E0"/>
        </w:tc>
      </w:tr>
      <w:tr w:rsidR="009445E0">
        <w:trPr>
          <w:trHeight w:val="102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ПОЛЯКОВ </w:t>
            </w:r>
          </w:p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 </w:t>
            </w:r>
          </w:p>
          <w:p w:rsidR="009445E0" w:rsidRDefault="0086273C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9445E0" w:rsidRDefault="0086273C" w:rsidP="0003006E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1974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Атюхта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КФХ Поляков В.П., глава КФХ; </w:t>
            </w:r>
            <w:r w:rsidR="00030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03006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Артемовского сельского поселения</w:t>
            </w:r>
            <w:r w:rsidR="00030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</w:t>
            </w:r>
            <w:r w:rsidR="0003006E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РОССИЯ", член партии «ЕДИНАЯ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445E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445E0" w:rsidRDefault="009445E0"/>
              </w:tc>
            </w:tr>
          </w:tbl>
          <w:p w:rsidR="009445E0" w:rsidRDefault="009445E0"/>
        </w:tc>
      </w:tr>
      <w:tr w:rsidR="009445E0">
        <w:trPr>
          <w:trHeight w:val="102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445E0" w:rsidRDefault="0086273C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САРАЙКИНА Ангелина Александровна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9445E0" w:rsidRDefault="0086273C" w:rsidP="0003006E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1995 года рождения; место жительства — Ростовская область, город Шахты; </w:t>
            </w:r>
            <w:r w:rsidR="004653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плательщик налога на профессиональный доход,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выдвинута: КПРФ - политическая партия КОММУНИСТИЧЕСКАЯ ПАРТИЯ </w:t>
            </w:r>
            <w:r w:rsidR="0003006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ФЕДЕРАЦИИ, член КПРФ - политической партии КОММУНИСТИЧЕСКАЯ ПАРТИЯ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445E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445E0" w:rsidRDefault="009445E0"/>
              </w:tc>
            </w:tr>
          </w:tbl>
          <w:p w:rsidR="009445E0" w:rsidRDefault="009445E0"/>
        </w:tc>
      </w:tr>
      <w:tr w:rsidR="009445E0">
        <w:trPr>
          <w:trHeight w:val="102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ТРИФОНОВ </w:t>
            </w:r>
          </w:p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Евгений </w:t>
            </w:r>
          </w:p>
          <w:p w:rsidR="009445E0" w:rsidRDefault="0086273C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9445E0" w:rsidRDefault="0086273C" w:rsidP="00F6404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1988 года рождения; место жительства — Ростовская область, город Шахты; временно не работающий; выдвинут: КПРФ - политическая партия КОММУНИСТИЧЕС</w:t>
            </w:r>
            <w:r w:rsidR="00F64042">
              <w:rPr>
                <w:rFonts w:ascii="Times New Roman" w:eastAsia="Times New Roman" w:hAnsi="Times New Roman" w:cs="Times New Roman"/>
                <w:sz w:val="24"/>
                <w:szCs w:val="24"/>
              </w:rPr>
              <w:t>КАЯ ПАРТИЯ РОССИЙСКОЙ ФЕДЕРАЦИИ;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4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КПРФ - политической партии КОММУНИСТИЧЕСКАЯ ПАРТИЯ РОССИЙСКОЙ ФЕДЕРАЦИИ,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секретарь Октябрьского (с) местного отделения КПРФ - политической партии КОММУНИСТИЧЕС</w:t>
            </w:r>
            <w:r w:rsidR="00F64042">
              <w:rPr>
                <w:rFonts w:ascii="Times New Roman" w:eastAsia="Times New Roman" w:hAnsi="Times New Roman" w:cs="Times New Roman"/>
                <w:sz w:val="24"/>
                <w:szCs w:val="24"/>
              </w:rPr>
              <w:t>КАЯ ПАРТИЯ РОССИЙСКОЙ ФЕДЕРАЦИИ</w:t>
            </w:r>
            <w:r w:rsidR="00030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445E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445E0" w:rsidRDefault="009445E0"/>
              </w:tc>
            </w:tr>
          </w:tbl>
          <w:p w:rsidR="009445E0" w:rsidRDefault="009445E0"/>
        </w:tc>
      </w:tr>
      <w:tr w:rsidR="009445E0">
        <w:trPr>
          <w:trHeight w:val="1020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ЦУРИКОВА </w:t>
            </w:r>
          </w:p>
          <w:p w:rsidR="00F64042" w:rsidRDefault="0086273C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Нина </w:t>
            </w:r>
          </w:p>
          <w:p w:rsidR="009445E0" w:rsidRDefault="0086273C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Андреевна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9445E0" w:rsidRDefault="0086273C" w:rsidP="000C6FE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1999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Новокадамово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№3 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математики;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445E0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445E0" w:rsidRDefault="009445E0"/>
              </w:tc>
            </w:tr>
          </w:tbl>
          <w:p w:rsidR="009445E0" w:rsidRDefault="009445E0"/>
        </w:tc>
      </w:tr>
    </w:tbl>
    <w:p w:rsidR="0086273C" w:rsidRDefault="0086273C"/>
    <w:sectPr w:rsidR="0086273C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45E0"/>
    <w:rsid w:val="0003006E"/>
    <w:rsid w:val="000C6FE9"/>
    <w:rsid w:val="00103E8C"/>
    <w:rsid w:val="003031D0"/>
    <w:rsid w:val="003638CB"/>
    <w:rsid w:val="0046532C"/>
    <w:rsid w:val="005F78C7"/>
    <w:rsid w:val="00732A96"/>
    <w:rsid w:val="0086273C"/>
    <w:rsid w:val="009445E0"/>
    <w:rsid w:val="00D74FBE"/>
    <w:rsid w:val="00EB5C98"/>
    <w:rsid w:val="00F6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5F78C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F78C7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12</cp:revision>
  <cp:lastPrinted>2026-09-02T05:22:00Z</cp:lastPrinted>
  <dcterms:created xsi:type="dcterms:W3CDTF">2026-08-19T14:04:00Z</dcterms:created>
  <dcterms:modified xsi:type="dcterms:W3CDTF">2026-09-02T05:23:00Z</dcterms:modified>
</cp:coreProperties>
</file>